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3B52F0" w14:textId="77777777" w:rsidR="00506726" w:rsidRDefault="00506726">
      <w:bookmarkStart w:id="0" w:name="_GoBack"/>
      <w:bookmarkEnd w:id="0"/>
    </w:p>
    <w:p w14:paraId="43E96E12" w14:textId="77777777" w:rsidR="00322F26" w:rsidRDefault="00E60BE0">
      <w:r>
        <w:rPr>
          <w:noProof/>
        </w:rPr>
        <w:drawing>
          <wp:anchor distT="0" distB="0" distL="114300" distR="114300" simplePos="0" relativeHeight="251657728" behindDoc="1" locked="0" layoutInCell="1" allowOverlap="1" wp14:anchorId="30506C91" wp14:editId="1861B0AC">
            <wp:simplePos x="0" y="0"/>
            <wp:positionH relativeFrom="page">
              <wp:posOffset>5372100</wp:posOffset>
            </wp:positionH>
            <wp:positionV relativeFrom="page">
              <wp:posOffset>342900</wp:posOffset>
            </wp:positionV>
            <wp:extent cx="1437005" cy="1270000"/>
            <wp:effectExtent l="0" t="0" r="0" b="0"/>
            <wp:wrapNone/>
            <wp:docPr id="2" name="Picture 2" descr="Home-Start rgb M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me-Start rgb ME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rightFromText="567" w:bottomFromText="567" w:vertAnchor="page" w:horzAnchor="margin" w:tblpY="568"/>
        <w:tblOverlap w:val="never"/>
        <w:tblW w:w="32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50"/>
      </w:tblGrid>
      <w:tr w:rsidR="00322F26" w14:paraId="42A0EBB1" w14:textId="77777777" w:rsidTr="00874461">
        <w:trPr>
          <w:trHeight w:val="1418"/>
        </w:trPr>
        <w:tc>
          <w:tcPr>
            <w:tcW w:w="3250" w:type="dxa"/>
          </w:tcPr>
          <w:p w14:paraId="6D307ACF" w14:textId="77777777" w:rsidR="00322F26" w:rsidRPr="00832363" w:rsidRDefault="00322F26" w:rsidP="008F67E5">
            <w:pPr>
              <w:pStyle w:val="AddressBlock"/>
              <w:rPr>
                <w:b/>
                <w:color w:val="E05206"/>
                <w:sz w:val="20"/>
                <w:szCs w:val="20"/>
              </w:rPr>
            </w:pPr>
            <w:r w:rsidRPr="00832363">
              <w:rPr>
                <w:b/>
                <w:color w:val="E05206"/>
                <w:sz w:val="20"/>
                <w:szCs w:val="20"/>
              </w:rPr>
              <w:t>Home-Start Knowsley</w:t>
            </w:r>
          </w:p>
          <w:p w14:paraId="77E441F8" w14:textId="77777777" w:rsidR="00322F26" w:rsidRPr="00832363" w:rsidRDefault="00322F26" w:rsidP="008F67E5">
            <w:pPr>
              <w:pStyle w:val="AddressBlock"/>
              <w:rPr>
                <w:sz w:val="18"/>
                <w:szCs w:val="18"/>
              </w:rPr>
            </w:pPr>
            <w:smartTag w:uri="urn:schemas-microsoft-com:office:smarttags" w:element="address">
              <w:smartTag w:uri="urn:schemas-microsoft-com:office:smarttags" w:element="Street">
                <w:r w:rsidRPr="00832363">
                  <w:rPr>
                    <w:sz w:val="18"/>
                    <w:szCs w:val="18"/>
                  </w:rPr>
                  <w:t>55 Rupert Road</w:t>
                </w:r>
              </w:smartTag>
              <w:r w:rsidRPr="00832363">
                <w:rPr>
                  <w:sz w:val="18"/>
                  <w:szCs w:val="18"/>
                </w:rPr>
                <w:t xml:space="preserve">, </w:t>
              </w:r>
              <w:smartTag w:uri="urn:schemas-microsoft-com:office:smarttags" w:element="City">
                <w:r w:rsidRPr="00832363">
                  <w:rPr>
                    <w:sz w:val="18"/>
                    <w:szCs w:val="18"/>
                  </w:rPr>
                  <w:t>Huyton</w:t>
                </w:r>
              </w:smartTag>
              <w:r w:rsidRPr="00832363">
                <w:rPr>
                  <w:sz w:val="18"/>
                  <w:szCs w:val="18"/>
                </w:rPr>
                <w:t xml:space="preserve">, </w:t>
              </w:r>
              <w:smartTag w:uri="urn:schemas-microsoft-com:office:smarttags" w:element="PostalCode">
                <w:r w:rsidRPr="00832363">
                  <w:rPr>
                    <w:sz w:val="18"/>
                    <w:szCs w:val="18"/>
                  </w:rPr>
                  <w:t>L36 9TB</w:t>
                </w:r>
              </w:smartTag>
            </w:smartTag>
          </w:p>
          <w:p w14:paraId="0AC3C128" w14:textId="77777777" w:rsidR="00322F26" w:rsidRPr="00832363" w:rsidRDefault="00322F26" w:rsidP="008F67E5">
            <w:pPr>
              <w:pStyle w:val="AddressBlock"/>
              <w:rPr>
                <w:sz w:val="18"/>
                <w:szCs w:val="18"/>
              </w:rPr>
            </w:pPr>
            <w:r w:rsidRPr="00832363">
              <w:rPr>
                <w:rStyle w:val="OrangeAddressBlock"/>
                <w:sz w:val="18"/>
                <w:szCs w:val="18"/>
              </w:rPr>
              <w:t>T</w:t>
            </w:r>
            <w:r w:rsidRPr="00832363">
              <w:rPr>
                <w:sz w:val="18"/>
                <w:szCs w:val="18"/>
              </w:rPr>
              <w:tab/>
              <w:t>0151 480 3910</w:t>
            </w:r>
          </w:p>
          <w:p w14:paraId="12D5CAF7" w14:textId="77777777" w:rsidR="00322F26" w:rsidRPr="00832363" w:rsidRDefault="00322F26" w:rsidP="008F67E5">
            <w:pPr>
              <w:pStyle w:val="AddressBlock"/>
              <w:rPr>
                <w:sz w:val="18"/>
                <w:szCs w:val="18"/>
              </w:rPr>
            </w:pPr>
            <w:r w:rsidRPr="00832363">
              <w:rPr>
                <w:rStyle w:val="OrangeAddressBlock"/>
                <w:sz w:val="18"/>
                <w:szCs w:val="18"/>
              </w:rPr>
              <w:t>F</w:t>
            </w:r>
            <w:r w:rsidRPr="00832363">
              <w:rPr>
                <w:sz w:val="18"/>
                <w:szCs w:val="18"/>
              </w:rPr>
              <w:tab/>
              <w:t>0151 489 9159</w:t>
            </w:r>
          </w:p>
          <w:p w14:paraId="2ED81862" w14:textId="77777777" w:rsidR="00322F26" w:rsidRPr="00832363" w:rsidRDefault="00322F26" w:rsidP="008F67E5">
            <w:pPr>
              <w:pStyle w:val="AddressBlock"/>
              <w:rPr>
                <w:sz w:val="18"/>
                <w:szCs w:val="18"/>
              </w:rPr>
            </w:pPr>
            <w:r w:rsidRPr="00832363">
              <w:rPr>
                <w:rStyle w:val="OrangeAddressBlock"/>
                <w:sz w:val="18"/>
                <w:szCs w:val="18"/>
              </w:rPr>
              <w:t>E</w:t>
            </w:r>
            <w:r w:rsidRPr="00832363">
              <w:rPr>
                <w:sz w:val="18"/>
                <w:szCs w:val="18"/>
              </w:rPr>
              <w:tab/>
              <w:t>info@homestartknowsley.org</w:t>
            </w:r>
            <w:smartTag w:uri="urn:schemas-microsoft-com:office:smarttags" w:element="PersonName">
              <w:r w:rsidRPr="00832363">
                <w:rPr>
                  <w:sz w:val="18"/>
                  <w:szCs w:val="18"/>
                </w:rPr>
                <w:t>.uk</w:t>
              </w:r>
            </w:smartTag>
          </w:p>
          <w:p w14:paraId="332C3959" w14:textId="77777777" w:rsidR="00322F26" w:rsidRDefault="00322F26" w:rsidP="008F67E5">
            <w:pPr>
              <w:pStyle w:val="AddressBlock"/>
            </w:pPr>
            <w:r w:rsidRPr="00832363">
              <w:rPr>
                <w:rStyle w:val="OrangeAddressBlock"/>
                <w:sz w:val="18"/>
                <w:szCs w:val="18"/>
              </w:rPr>
              <w:t>W</w:t>
            </w:r>
            <w:r w:rsidRPr="00832363">
              <w:rPr>
                <w:sz w:val="18"/>
                <w:szCs w:val="18"/>
              </w:rPr>
              <w:tab/>
              <w:t>www.homestartknowsley.org</w:t>
            </w:r>
            <w:smartTag w:uri="urn:schemas-microsoft-com:office:smarttags" w:element="PersonName">
              <w:r w:rsidRPr="00832363">
                <w:rPr>
                  <w:sz w:val="18"/>
                  <w:szCs w:val="18"/>
                </w:rPr>
                <w:t>.uk</w:t>
              </w:r>
            </w:smartTag>
          </w:p>
        </w:tc>
      </w:tr>
    </w:tbl>
    <w:p w14:paraId="327EAF68" w14:textId="77777777" w:rsidR="00AA049A" w:rsidRDefault="00AA049A" w:rsidP="00CB1498">
      <w:pPr>
        <w:tabs>
          <w:tab w:val="left" w:pos="8258"/>
        </w:tabs>
      </w:pPr>
    </w:p>
    <w:p w14:paraId="411BF4E9" w14:textId="77777777" w:rsidR="0060756C" w:rsidRDefault="0060756C" w:rsidP="00874461">
      <w:pPr>
        <w:tabs>
          <w:tab w:val="left" w:pos="8258"/>
        </w:tabs>
        <w:rPr>
          <w:b/>
          <w:color w:val="0070C0"/>
          <w:sz w:val="28"/>
          <w:szCs w:val="28"/>
        </w:rPr>
      </w:pPr>
    </w:p>
    <w:p w14:paraId="688F5719" w14:textId="77777777" w:rsidR="0060756C" w:rsidRDefault="0060756C" w:rsidP="0060756C">
      <w:pPr>
        <w:tabs>
          <w:tab w:val="left" w:pos="4020"/>
        </w:tabs>
        <w:rPr>
          <w:rFonts w:ascii="Lucida Sans Unicode" w:hAnsi="Lucida Sans Unicode" w:cs="Lucida Sans Unicode"/>
          <w:color w:val="2B2E2F"/>
          <w:sz w:val="21"/>
          <w:szCs w:val="21"/>
        </w:rPr>
      </w:pPr>
      <w:r>
        <w:rPr>
          <w:rFonts w:ascii="Lucida Sans Unicode" w:hAnsi="Lucida Sans Unicode" w:cs="Lucida Sans Unicode"/>
          <w:color w:val="2B2E2F"/>
          <w:sz w:val="21"/>
          <w:szCs w:val="21"/>
        </w:rPr>
        <w:tab/>
      </w:r>
    </w:p>
    <w:tbl>
      <w:tblPr>
        <w:tblpPr w:leftFromText="1134" w:topFromText="567" w:bottomFromText="567" w:vertAnchor="page" w:horzAnchor="page" w:tblpX="8348" w:tblpY="2715"/>
        <w:tblOverlap w:val="never"/>
        <w:tblW w:w="0" w:type="auto"/>
        <w:tblBorders>
          <w:top w:val="single" w:sz="8" w:space="0" w:color="ED7703"/>
          <w:bottom w:val="single" w:sz="8" w:space="0" w:color="ED7703"/>
        </w:tblBorders>
        <w:tblLayout w:type="fixed"/>
        <w:tblCellMar>
          <w:top w:w="57" w:type="dxa"/>
          <w:left w:w="0" w:type="dxa"/>
          <w:bottom w:w="57" w:type="dxa"/>
          <w:right w:w="0" w:type="dxa"/>
        </w:tblCellMar>
        <w:tblLook w:val="01E0" w:firstRow="1" w:lastRow="1" w:firstColumn="1" w:lastColumn="1" w:noHBand="0" w:noVBand="0"/>
      </w:tblPr>
      <w:tblGrid>
        <w:gridCol w:w="2778"/>
      </w:tblGrid>
      <w:tr w:rsidR="0060756C" w14:paraId="3F452B9A" w14:textId="77777777" w:rsidTr="00270173">
        <w:trPr>
          <w:trHeight w:val="24"/>
        </w:trPr>
        <w:tc>
          <w:tcPr>
            <w:tcW w:w="2778" w:type="dxa"/>
            <w:tcBorders>
              <w:top w:val="single" w:sz="8" w:space="0" w:color="ED7703"/>
              <w:bottom w:val="single" w:sz="8" w:space="0" w:color="ED7703"/>
            </w:tcBorders>
          </w:tcPr>
          <w:p w14:paraId="5E0D4CB9" w14:textId="77777777" w:rsidR="0060756C" w:rsidRDefault="0060756C" w:rsidP="00270173">
            <w:pPr>
              <w:pStyle w:val="SchemeName"/>
              <w:framePr w:hSpace="0" w:wrap="auto" w:vAnchor="margin" w:hAnchor="text" w:xAlign="left" w:yAlign="inline"/>
              <w:suppressOverlap w:val="0"/>
              <w:jc w:val="center"/>
            </w:pPr>
            <w:r>
              <w:t>Home-Start Knowsley</w:t>
            </w:r>
          </w:p>
        </w:tc>
      </w:tr>
    </w:tbl>
    <w:p w14:paraId="5BA676FB" w14:textId="77777777" w:rsidR="00FD7739" w:rsidRPr="00DF55B4" w:rsidRDefault="00FD7739" w:rsidP="00FD7739">
      <w:pPr>
        <w:pStyle w:val="Heading4"/>
        <w:rPr>
          <w:rFonts w:ascii="Calibri" w:hAnsi="Calibri"/>
        </w:rPr>
      </w:pPr>
      <w:r>
        <w:rPr>
          <w:rFonts w:ascii="Calibri" w:hAnsi="Calibri"/>
        </w:rPr>
        <w:t>Job Description – Scheme O</w:t>
      </w:r>
      <w:r w:rsidRPr="00DF55B4">
        <w:rPr>
          <w:rFonts w:ascii="Calibri" w:hAnsi="Calibri"/>
        </w:rPr>
        <w:t>rganiser</w:t>
      </w:r>
      <w:r>
        <w:rPr>
          <w:rFonts w:ascii="Calibri" w:hAnsi="Calibri"/>
        </w:rPr>
        <w:t xml:space="preserve"> </w:t>
      </w:r>
      <w:r>
        <w:rPr>
          <w:rFonts w:ascii="Calibri" w:hAnsi="Calibri"/>
        </w:rPr>
        <w:fldChar w:fldCharType="begin"/>
      </w:r>
      <w:r w:rsidRPr="00DF55B4">
        <w:rPr>
          <w:rFonts w:ascii="Calibri" w:hAnsi="Calibri"/>
        </w:rPr>
        <w:instrText>xe "Job Description - organiser/co-ordinator working to a senior"</w:instrText>
      </w:r>
      <w:r>
        <w:rPr>
          <w:rFonts w:ascii="Calibri" w:hAnsi="Calibri"/>
        </w:rPr>
        <w:fldChar w:fldCharType="end"/>
      </w:r>
    </w:p>
    <w:p w14:paraId="1C2F5254" w14:textId="77777777" w:rsidR="00FD7739" w:rsidRPr="00DF55B4" w:rsidRDefault="00FD7739" w:rsidP="00FD7739">
      <w:pPr>
        <w:rPr>
          <w:rFonts w:ascii="Calibri" w:hAnsi="Calibri"/>
        </w:rPr>
      </w:pPr>
    </w:p>
    <w:p w14:paraId="5E761D81" w14:textId="77777777" w:rsidR="00FD7739" w:rsidRPr="00573A5E" w:rsidRDefault="00FD7739" w:rsidP="00FD7739">
      <w:pPr>
        <w:rPr>
          <w:rFonts w:ascii="Calibri" w:hAnsi="Calibri"/>
          <w:sz w:val="24"/>
        </w:rPr>
      </w:pPr>
      <w:r w:rsidRPr="00573A5E">
        <w:rPr>
          <w:rFonts w:ascii="Calibri" w:hAnsi="Calibri"/>
          <w:sz w:val="24"/>
        </w:rPr>
        <w:t>Job Title</w:t>
      </w:r>
      <w:r w:rsidRPr="00573A5E">
        <w:rPr>
          <w:rFonts w:ascii="Calibri" w:hAnsi="Calibri"/>
          <w:sz w:val="24"/>
        </w:rPr>
        <w:tab/>
      </w:r>
      <w:r w:rsidRPr="00573A5E">
        <w:rPr>
          <w:rFonts w:ascii="Calibri" w:hAnsi="Calibri"/>
          <w:sz w:val="24"/>
        </w:rPr>
        <w:tab/>
        <w:t xml:space="preserve">Home-Start Organiser </w:t>
      </w:r>
    </w:p>
    <w:p w14:paraId="7456D885" w14:textId="77777777" w:rsidR="00FD7739" w:rsidRPr="00573A5E" w:rsidRDefault="00FD7739" w:rsidP="00FD7739">
      <w:pPr>
        <w:rPr>
          <w:rFonts w:ascii="Calibri" w:hAnsi="Calibri"/>
          <w:sz w:val="24"/>
        </w:rPr>
      </w:pPr>
    </w:p>
    <w:p w14:paraId="42BD4D6B" w14:textId="77777777" w:rsidR="00FD7739" w:rsidRDefault="00FD7739" w:rsidP="00FD7739">
      <w:pPr>
        <w:rPr>
          <w:rFonts w:ascii="Calibri" w:hAnsi="Calibri"/>
          <w:sz w:val="24"/>
        </w:rPr>
      </w:pPr>
      <w:r w:rsidRPr="00573A5E">
        <w:rPr>
          <w:rFonts w:ascii="Calibri" w:hAnsi="Calibri"/>
          <w:sz w:val="24"/>
        </w:rPr>
        <w:t>Employer</w:t>
      </w:r>
      <w:r w:rsidRPr="00573A5E">
        <w:rPr>
          <w:rFonts w:ascii="Calibri" w:hAnsi="Calibri"/>
          <w:sz w:val="24"/>
        </w:rPr>
        <w:tab/>
      </w:r>
      <w:r w:rsidRPr="00573A5E">
        <w:rPr>
          <w:rFonts w:ascii="Calibri" w:hAnsi="Calibri"/>
          <w:sz w:val="24"/>
        </w:rPr>
        <w:tab/>
        <w:t>Home</w:t>
      </w:r>
      <w:r>
        <w:rPr>
          <w:rFonts w:ascii="Calibri" w:hAnsi="Calibri"/>
          <w:sz w:val="24"/>
        </w:rPr>
        <w:t>-Start Knowsley.</w:t>
      </w:r>
      <w:r w:rsidRPr="00573A5E">
        <w:rPr>
          <w:rFonts w:ascii="Calibri" w:hAnsi="Calibri"/>
          <w:sz w:val="24"/>
        </w:rPr>
        <w:t xml:space="preserve"> 55 Rupert Road. Huyton. Knowsley. L36 9TB</w:t>
      </w:r>
    </w:p>
    <w:p w14:paraId="734FD94F" w14:textId="77777777" w:rsidR="00FD7739" w:rsidRPr="00573A5E" w:rsidRDefault="00FD7739" w:rsidP="00FD7739">
      <w:pPr>
        <w:rPr>
          <w:rFonts w:ascii="Calibri" w:hAnsi="Calibri"/>
          <w:sz w:val="24"/>
        </w:rPr>
      </w:pPr>
    </w:p>
    <w:p w14:paraId="5950AAED" w14:textId="77777777" w:rsidR="00FD7739" w:rsidRDefault="00FD7739" w:rsidP="00FD7739">
      <w:pPr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Based at</w:t>
      </w:r>
      <w:r w:rsidRPr="00573A5E">
        <w:rPr>
          <w:rFonts w:ascii="Calibri" w:hAnsi="Calibri"/>
          <w:sz w:val="24"/>
        </w:rPr>
        <w:t xml:space="preserve">          </w:t>
      </w:r>
      <w:r>
        <w:rPr>
          <w:rFonts w:ascii="Calibri" w:hAnsi="Calibri"/>
          <w:sz w:val="24"/>
        </w:rPr>
        <w:t xml:space="preserve">              55 Rupert Road. L36 9TB  </w:t>
      </w:r>
    </w:p>
    <w:p w14:paraId="06BA306D" w14:textId="77777777" w:rsidR="00FD7739" w:rsidRPr="00573A5E" w:rsidRDefault="00FD7739" w:rsidP="00FD7739">
      <w:pPr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 xml:space="preserve">                         </w:t>
      </w:r>
    </w:p>
    <w:p w14:paraId="2FE06F69" w14:textId="77777777" w:rsidR="00FD7739" w:rsidRDefault="00FD7739" w:rsidP="00FD7739">
      <w:pPr>
        <w:rPr>
          <w:rFonts w:ascii="Calibri" w:hAnsi="Calibri"/>
          <w:sz w:val="24"/>
        </w:rPr>
      </w:pPr>
      <w:r w:rsidRPr="00573A5E">
        <w:rPr>
          <w:rFonts w:ascii="Calibri" w:hAnsi="Calibri"/>
          <w:sz w:val="24"/>
        </w:rPr>
        <w:t>Hours of work</w:t>
      </w:r>
      <w:r w:rsidRPr="00573A5E">
        <w:rPr>
          <w:rFonts w:ascii="Calibri" w:hAnsi="Calibri"/>
          <w:sz w:val="24"/>
        </w:rPr>
        <w:tab/>
      </w:r>
      <w:r w:rsidRPr="00573A5E">
        <w:rPr>
          <w:rFonts w:ascii="Calibri" w:hAnsi="Calibri"/>
          <w:sz w:val="24"/>
        </w:rPr>
        <w:tab/>
        <w:t>37 hours/week</w:t>
      </w:r>
    </w:p>
    <w:p w14:paraId="501ED042" w14:textId="77777777" w:rsidR="00FD7739" w:rsidRDefault="00FD7739" w:rsidP="00FD7739">
      <w:pPr>
        <w:rPr>
          <w:rFonts w:ascii="Calibri" w:hAnsi="Calibri"/>
          <w:sz w:val="24"/>
        </w:rPr>
      </w:pPr>
    </w:p>
    <w:p w14:paraId="492847E5" w14:textId="1BBE8F96" w:rsidR="00FD7739" w:rsidRPr="00B45815" w:rsidRDefault="00F355BE" w:rsidP="00FD7739">
      <w:pPr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2</w:t>
      </w:r>
      <w:r w:rsidR="00FD7739" w:rsidRPr="00B45815">
        <w:rPr>
          <w:rFonts w:ascii="Calibri" w:hAnsi="Calibri"/>
          <w:sz w:val="24"/>
        </w:rPr>
        <w:t xml:space="preserve"> year</w:t>
      </w:r>
      <w:r>
        <w:rPr>
          <w:rFonts w:ascii="Calibri" w:hAnsi="Calibri"/>
          <w:sz w:val="24"/>
        </w:rPr>
        <w:t>s</w:t>
      </w:r>
      <w:r w:rsidR="00FD7739" w:rsidRPr="00B45815">
        <w:rPr>
          <w:rFonts w:ascii="Calibri" w:hAnsi="Calibri"/>
          <w:sz w:val="24"/>
        </w:rPr>
        <w:t xml:space="preserve"> fixed term in the first instance</w:t>
      </w:r>
      <w:r w:rsidR="009736A8">
        <w:rPr>
          <w:rFonts w:ascii="Calibri" w:hAnsi="Calibri"/>
          <w:sz w:val="24"/>
        </w:rPr>
        <w:t>. Job Share consider for candidates with the right skills</w:t>
      </w:r>
    </w:p>
    <w:p w14:paraId="295B06D1" w14:textId="77777777" w:rsidR="00FD7739" w:rsidRPr="00573A5E" w:rsidRDefault="00FD7739" w:rsidP="00FD7739">
      <w:pPr>
        <w:rPr>
          <w:rFonts w:ascii="Calibri" w:hAnsi="Calibri"/>
          <w:sz w:val="24"/>
        </w:rPr>
      </w:pPr>
    </w:p>
    <w:p w14:paraId="2421459C" w14:textId="77777777" w:rsidR="00FD7739" w:rsidRPr="00573A5E" w:rsidRDefault="00FD7739" w:rsidP="00FD7739">
      <w:pPr>
        <w:rPr>
          <w:rFonts w:ascii="Calibri" w:hAnsi="Calibri"/>
          <w:sz w:val="24"/>
        </w:rPr>
      </w:pPr>
      <w:r w:rsidRPr="00573A5E">
        <w:rPr>
          <w:rFonts w:ascii="Calibri" w:hAnsi="Calibri"/>
          <w:sz w:val="24"/>
        </w:rPr>
        <w:t>Responsible to</w:t>
      </w:r>
      <w:r w:rsidRPr="00573A5E">
        <w:rPr>
          <w:rFonts w:ascii="Calibri" w:hAnsi="Calibri"/>
          <w:sz w:val="24"/>
        </w:rPr>
        <w:tab/>
      </w:r>
      <w:r>
        <w:rPr>
          <w:rFonts w:ascii="Calibri" w:hAnsi="Calibri"/>
          <w:sz w:val="24"/>
        </w:rPr>
        <w:t xml:space="preserve"> </w:t>
      </w:r>
      <w:r w:rsidRPr="00573A5E">
        <w:rPr>
          <w:rFonts w:ascii="Calibri" w:hAnsi="Calibri"/>
          <w:sz w:val="24"/>
        </w:rPr>
        <w:t>the Home-Start Scheme Manager</w:t>
      </w:r>
    </w:p>
    <w:p w14:paraId="2B7848AA" w14:textId="77777777" w:rsidR="00FD7739" w:rsidRDefault="00FD7739" w:rsidP="00FD7739">
      <w:pPr>
        <w:pStyle w:val="HeadCbold12nonumb"/>
        <w:tabs>
          <w:tab w:val="clear" w:pos="851"/>
        </w:tabs>
        <w:rPr>
          <w:rFonts w:ascii="Calibri" w:hAnsi="Calibri"/>
        </w:rPr>
      </w:pPr>
      <w:r w:rsidRPr="00DF55B4">
        <w:rPr>
          <w:rFonts w:ascii="Calibri" w:hAnsi="Calibri"/>
        </w:rPr>
        <w:t>Purposes of the job</w:t>
      </w:r>
    </w:p>
    <w:p w14:paraId="4088772D" w14:textId="77777777" w:rsidR="00FD7739" w:rsidRPr="002A0B7F" w:rsidRDefault="00FD7739" w:rsidP="00FD7739">
      <w:pPr>
        <w:pStyle w:val="BalloonText"/>
        <w:rPr>
          <w:lang w:eastAsia="en-US"/>
        </w:rPr>
      </w:pPr>
    </w:p>
    <w:p w14:paraId="4E50D5E2" w14:textId="77777777" w:rsidR="00FD7739" w:rsidRPr="00B93C97" w:rsidRDefault="00FD7739" w:rsidP="00FD7739">
      <w:pPr>
        <w:pStyle w:val="Listbullet5indent"/>
        <w:numPr>
          <w:ilvl w:val="0"/>
          <w:numId w:val="2"/>
        </w:numPr>
        <w:rPr>
          <w:rFonts w:ascii="Calibri" w:hAnsi="Calibri"/>
        </w:rPr>
      </w:pPr>
      <w:r w:rsidRPr="00DF55B4">
        <w:rPr>
          <w:rFonts w:ascii="Calibri" w:hAnsi="Calibri"/>
        </w:rPr>
        <w:t>To contribute to the effective day to day operation of the scheme in accordance with the Home-Start Governing documents, Standards and Methods of Practice, Home-Start Agreement and Quality Assurance Standa</w:t>
      </w:r>
      <w:r>
        <w:rPr>
          <w:rFonts w:ascii="Calibri" w:hAnsi="Calibri"/>
        </w:rPr>
        <w:t>rds.</w:t>
      </w:r>
    </w:p>
    <w:p w14:paraId="0E2A2575" w14:textId="77777777" w:rsidR="00FD7739" w:rsidRPr="00DF55B4" w:rsidRDefault="00FD7739" w:rsidP="00FD7739">
      <w:pPr>
        <w:pStyle w:val="Listbullet5indent"/>
        <w:numPr>
          <w:ilvl w:val="0"/>
          <w:numId w:val="2"/>
        </w:numPr>
        <w:rPr>
          <w:rFonts w:ascii="Calibri" w:hAnsi="Calibri"/>
        </w:rPr>
      </w:pPr>
      <w:r w:rsidRPr="00DF55B4">
        <w:rPr>
          <w:rFonts w:ascii="Calibri" w:hAnsi="Calibri"/>
        </w:rPr>
        <w:t xml:space="preserve">To help develop and maintain safe and inspiring </w:t>
      </w:r>
      <w:r>
        <w:rPr>
          <w:rFonts w:ascii="Calibri" w:hAnsi="Calibri"/>
        </w:rPr>
        <w:t xml:space="preserve">one-to-one and </w:t>
      </w:r>
      <w:r w:rsidRPr="00DF55B4">
        <w:rPr>
          <w:rFonts w:ascii="Calibri" w:hAnsi="Calibri"/>
        </w:rPr>
        <w:t xml:space="preserve">group </w:t>
      </w:r>
      <w:r>
        <w:rPr>
          <w:rFonts w:ascii="Calibri" w:hAnsi="Calibri"/>
        </w:rPr>
        <w:t xml:space="preserve">support </w:t>
      </w:r>
      <w:r w:rsidRPr="00DF55B4">
        <w:rPr>
          <w:rFonts w:ascii="Calibri" w:hAnsi="Calibri"/>
        </w:rPr>
        <w:t>work both on and off site.</w:t>
      </w:r>
    </w:p>
    <w:p w14:paraId="01EBB1A1" w14:textId="77777777" w:rsidR="00FD7739" w:rsidRPr="00DF55B4" w:rsidRDefault="00FD7739" w:rsidP="00FD7739">
      <w:pPr>
        <w:pStyle w:val="Listbullet5indent"/>
        <w:numPr>
          <w:ilvl w:val="0"/>
          <w:numId w:val="2"/>
        </w:numPr>
        <w:rPr>
          <w:rFonts w:ascii="Calibri" w:hAnsi="Calibri"/>
        </w:rPr>
      </w:pPr>
      <w:r w:rsidRPr="00DF55B4">
        <w:rPr>
          <w:rFonts w:ascii="Calibri" w:hAnsi="Calibri"/>
        </w:rPr>
        <w:t>To maintain high standards of practice in supporting families within the ethos of Home-Start.</w:t>
      </w:r>
    </w:p>
    <w:p w14:paraId="4A0A22D6" w14:textId="77777777" w:rsidR="00FD7739" w:rsidRDefault="00FD7739" w:rsidP="00FD7739">
      <w:pPr>
        <w:pStyle w:val="Listbullet5indent"/>
        <w:numPr>
          <w:ilvl w:val="0"/>
          <w:numId w:val="2"/>
        </w:numPr>
        <w:rPr>
          <w:rFonts w:ascii="Calibri" w:hAnsi="Calibri"/>
        </w:rPr>
      </w:pPr>
      <w:r w:rsidRPr="00DF55B4">
        <w:rPr>
          <w:rFonts w:ascii="Calibri" w:hAnsi="Calibri"/>
        </w:rPr>
        <w:t>To ensure inclusion and diversity in all aspects of the scheme’s operation and work.</w:t>
      </w:r>
    </w:p>
    <w:p w14:paraId="01E7522D" w14:textId="77777777" w:rsidR="00FD7739" w:rsidRPr="00DF55B4" w:rsidRDefault="00FD7739" w:rsidP="00FD7739">
      <w:pPr>
        <w:pStyle w:val="HeadCbold12nonumb"/>
        <w:tabs>
          <w:tab w:val="clear" w:pos="851"/>
        </w:tabs>
        <w:rPr>
          <w:rFonts w:ascii="Calibri" w:hAnsi="Calibri"/>
        </w:rPr>
      </w:pPr>
      <w:r w:rsidRPr="00DF55B4">
        <w:rPr>
          <w:rFonts w:ascii="Calibri" w:hAnsi="Calibri"/>
        </w:rPr>
        <w:t>Main Responsibilities</w:t>
      </w:r>
    </w:p>
    <w:p w14:paraId="22483814" w14:textId="77777777" w:rsidR="00FD7739" w:rsidRPr="00DF55B4" w:rsidRDefault="00FD7739" w:rsidP="00FD7739">
      <w:pPr>
        <w:rPr>
          <w:rFonts w:ascii="Calibri" w:hAnsi="Calibri"/>
        </w:rPr>
      </w:pPr>
    </w:p>
    <w:p w14:paraId="479C25CB" w14:textId="77777777" w:rsidR="00FD7739" w:rsidRPr="000470FD" w:rsidRDefault="00FD7739" w:rsidP="00FD7739">
      <w:pPr>
        <w:numPr>
          <w:ilvl w:val="0"/>
          <w:numId w:val="3"/>
        </w:numPr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Recruiting, training and m</w:t>
      </w:r>
      <w:r w:rsidRPr="000470FD">
        <w:rPr>
          <w:rFonts w:ascii="Calibri" w:hAnsi="Calibri"/>
          <w:sz w:val="24"/>
        </w:rPr>
        <w:t>anaging the scheme volunteers on a daily basis.</w:t>
      </w:r>
    </w:p>
    <w:p w14:paraId="4C62B503" w14:textId="77777777" w:rsidR="00FD7739" w:rsidRPr="00DF55B4" w:rsidRDefault="00FD7739" w:rsidP="00FD7739">
      <w:pPr>
        <w:pStyle w:val="Listbullet5indent"/>
        <w:numPr>
          <w:ilvl w:val="0"/>
          <w:numId w:val="3"/>
        </w:numPr>
        <w:rPr>
          <w:rFonts w:ascii="Calibri" w:hAnsi="Calibri"/>
        </w:rPr>
      </w:pPr>
      <w:r w:rsidRPr="00DF55B4">
        <w:rPr>
          <w:rFonts w:ascii="Calibri" w:hAnsi="Calibri"/>
        </w:rPr>
        <w:t>Working co-operatively with the senior member of staff to ensure the strategic management, developme</w:t>
      </w:r>
      <w:r>
        <w:rPr>
          <w:rFonts w:ascii="Calibri" w:hAnsi="Calibri"/>
        </w:rPr>
        <w:t>nt and future sustainability</w:t>
      </w:r>
      <w:r w:rsidRPr="00DF55B4">
        <w:rPr>
          <w:rFonts w:ascii="Calibri" w:hAnsi="Calibri"/>
        </w:rPr>
        <w:t xml:space="preserve"> of the scheme.</w:t>
      </w:r>
    </w:p>
    <w:p w14:paraId="01C70CE2" w14:textId="77777777" w:rsidR="00FD7739" w:rsidRPr="00DF55B4" w:rsidRDefault="00FD7739" w:rsidP="00FD7739">
      <w:pPr>
        <w:pStyle w:val="Listbullet5indent"/>
        <w:numPr>
          <w:ilvl w:val="0"/>
          <w:numId w:val="3"/>
        </w:numPr>
        <w:rPr>
          <w:rFonts w:ascii="Calibri" w:hAnsi="Calibri"/>
        </w:rPr>
      </w:pPr>
      <w:r w:rsidRPr="00DF55B4">
        <w:rPr>
          <w:rFonts w:ascii="Calibri" w:hAnsi="Calibri"/>
        </w:rPr>
        <w:t>Supporting to the implementation and review of all Hom</w:t>
      </w:r>
      <w:r>
        <w:rPr>
          <w:rFonts w:ascii="Calibri" w:hAnsi="Calibri"/>
        </w:rPr>
        <w:t>e-Start policies and procedures.</w:t>
      </w:r>
    </w:p>
    <w:p w14:paraId="4C45F6F1" w14:textId="77777777" w:rsidR="00FD7739" w:rsidRDefault="00FD7739" w:rsidP="00FD7739">
      <w:pPr>
        <w:pStyle w:val="Listbullet5indent"/>
        <w:numPr>
          <w:ilvl w:val="0"/>
          <w:numId w:val="3"/>
        </w:numPr>
        <w:rPr>
          <w:rFonts w:ascii="Calibri" w:hAnsi="Calibri"/>
        </w:rPr>
      </w:pPr>
      <w:r>
        <w:rPr>
          <w:rFonts w:ascii="Calibri" w:hAnsi="Calibri"/>
        </w:rPr>
        <w:t>Contribute to</w:t>
      </w:r>
      <w:r w:rsidRPr="00DF55B4">
        <w:rPr>
          <w:rFonts w:ascii="Calibri" w:hAnsi="Calibri"/>
        </w:rPr>
        <w:t xml:space="preserve"> the scheme’s admin</w:t>
      </w:r>
      <w:r>
        <w:rPr>
          <w:rFonts w:ascii="Calibri" w:hAnsi="Calibri"/>
        </w:rPr>
        <w:t>istration, monitoring and evaluation systems including HS Reports and MESH.</w:t>
      </w:r>
    </w:p>
    <w:p w14:paraId="331F6846" w14:textId="77777777" w:rsidR="00FD7739" w:rsidRPr="00B93C97" w:rsidRDefault="00FD7739" w:rsidP="00FD7739">
      <w:pPr>
        <w:pStyle w:val="Listbullet5indent"/>
        <w:numPr>
          <w:ilvl w:val="0"/>
          <w:numId w:val="3"/>
        </w:numPr>
        <w:rPr>
          <w:rFonts w:ascii="Calibri" w:hAnsi="Calibri"/>
        </w:rPr>
      </w:pPr>
      <w:r>
        <w:rPr>
          <w:rFonts w:ascii="Calibri" w:hAnsi="Calibri"/>
        </w:rPr>
        <w:t>To attend and contribute to regular Team Briefings / Staff Meetings.</w:t>
      </w:r>
    </w:p>
    <w:p w14:paraId="56F02569" w14:textId="77777777" w:rsidR="00FD7739" w:rsidRPr="00DF55B4" w:rsidRDefault="00FD7739" w:rsidP="00FD7739">
      <w:pPr>
        <w:pStyle w:val="Listbullet5indent"/>
        <w:numPr>
          <w:ilvl w:val="0"/>
          <w:numId w:val="3"/>
        </w:numPr>
        <w:rPr>
          <w:rFonts w:ascii="Calibri" w:hAnsi="Calibri"/>
        </w:rPr>
      </w:pPr>
      <w:r>
        <w:rPr>
          <w:rFonts w:ascii="Calibri" w:hAnsi="Calibri"/>
        </w:rPr>
        <w:t>To attend meetings on behalf of Home-Start, as appropriate and as directed by the Scheme Manager.</w:t>
      </w:r>
    </w:p>
    <w:p w14:paraId="55D82122" w14:textId="77777777" w:rsidR="00FD7739" w:rsidRPr="00DF55B4" w:rsidRDefault="00FD7739" w:rsidP="00FD7739">
      <w:pPr>
        <w:rPr>
          <w:rFonts w:ascii="Calibri" w:hAnsi="Calibri"/>
        </w:rPr>
      </w:pPr>
    </w:p>
    <w:p w14:paraId="5F7BF615" w14:textId="77777777" w:rsidR="00FD7739" w:rsidRDefault="00FD7739" w:rsidP="00FD7739">
      <w:pPr>
        <w:rPr>
          <w:rFonts w:ascii="Calibri" w:hAnsi="Calibri"/>
          <w:b/>
          <w:sz w:val="24"/>
        </w:rPr>
      </w:pPr>
    </w:p>
    <w:p w14:paraId="319C7093" w14:textId="77777777" w:rsidR="00FD7739" w:rsidRDefault="00FD7739" w:rsidP="00FD7739">
      <w:pPr>
        <w:rPr>
          <w:rFonts w:ascii="Calibri" w:hAnsi="Calibri"/>
          <w:b/>
          <w:sz w:val="24"/>
        </w:rPr>
      </w:pPr>
    </w:p>
    <w:p w14:paraId="59979549" w14:textId="77777777" w:rsidR="00FD7739" w:rsidRDefault="00FD7739" w:rsidP="00FD7739">
      <w:pPr>
        <w:rPr>
          <w:rFonts w:ascii="Calibri" w:hAnsi="Calibri"/>
          <w:b/>
          <w:sz w:val="24"/>
        </w:rPr>
      </w:pPr>
    </w:p>
    <w:p w14:paraId="27470237" w14:textId="77777777" w:rsidR="00FD7739" w:rsidRDefault="00FD7739" w:rsidP="00FD7739">
      <w:pPr>
        <w:rPr>
          <w:rFonts w:ascii="Calibri" w:hAnsi="Calibri"/>
          <w:b/>
          <w:sz w:val="24"/>
        </w:rPr>
      </w:pPr>
    </w:p>
    <w:p w14:paraId="6A2CB2A6" w14:textId="77777777" w:rsidR="00FD7739" w:rsidRDefault="00FD7739" w:rsidP="00FD7739">
      <w:pPr>
        <w:rPr>
          <w:rFonts w:ascii="Calibri" w:hAnsi="Calibri"/>
          <w:b/>
          <w:sz w:val="24"/>
        </w:rPr>
      </w:pPr>
    </w:p>
    <w:p w14:paraId="4FCE6CC3" w14:textId="77777777" w:rsidR="00FD7739" w:rsidRPr="00CC2FD0" w:rsidRDefault="00FD7739" w:rsidP="00FD7739">
      <w:pPr>
        <w:rPr>
          <w:rFonts w:ascii="Calibri" w:hAnsi="Calibri"/>
          <w:b/>
          <w:sz w:val="24"/>
        </w:rPr>
      </w:pPr>
      <w:r w:rsidRPr="00CC2FD0">
        <w:rPr>
          <w:rFonts w:ascii="Calibri" w:hAnsi="Calibri"/>
          <w:b/>
          <w:sz w:val="24"/>
        </w:rPr>
        <w:lastRenderedPageBreak/>
        <w:t>Support for families</w:t>
      </w:r>
    </w:p>
    <w:p w14:paraId="3D2F423E" w14:textId="77777777" w:rsidR="00FD7739" w:rsidRPr="00DF55B4" w:rsidRDefault="00FD7739" w:rsidP="00FD7739">
      <w:pPr>
        <w:pStyle w:val="Listbullet5indent"/>
        <w:numPr>
          <w:ilvl w:val="0"/>
          <w:numId w:val="4"/>
        </w:numPr>
        <w:rPr>
          <w:rFonts w:ascii="Calibri" w:hAnsi="Calibri"/>
        </w:rPr>
      </w:pPr>
      <w:r>
        <w:rPr>
          <w:rFonts w:ascii="Calibri" w:hAnsi="Calibri"/>
        </w:rPr>
        <w:t>Receiving referrals, assessing needs of families and implementing support plans.</w:t>
      </w:r>
    </w:p>
    <w:p w14:paraId="590D105A" w14:textId="77777777" w:rsidR="00FD7739" w:rsidRPr="00DF55B4" w:rsidRDefault="00FD7739" w:rsidP="00FD7739">
      <w:pPr>
        <w:pStyle w:val="Listbullet5indent"/>
        <w:numPr>
          <w:ilvl w:val="0"/>
          <w:numId w:val="4"/>
        </w:numPr>
        <w:rPr>
          <w:rFonts w:ascii="Calibri" w:hAnsi="Calibri"/>
        </w:rPr>
      </w:pPr>
      <w:r w:rsidRPr="00DF55B4">
        <w:rPr>
          <w:rFonts w:ascii="Calibri" w:hAnsi="Calibri"/>
        </w:rPr>
        <w:t>Introducing families to appropriate support</w:t>
      </w:r>
      <w:r>
        <w:rPr>
          <w:rFonts w:ascii="Calibri" w:hAnsi="Calibri"/>
        </w:rPr>
        <w:t xml:space="preserve"> services</w:t>
      </w:r>
      <w:r w:rsidRPr="00DF55B4">
        <w:rPr>
          <w:rFonts w:ascii="Calibri" w:hAnsi="Calibri"/>
        </w:rPr>
        <w:t>.</w:t>
      </w:r>
    </w:p>
    <w:p w14:paraId="65391FA4" w14:textId="77777777" w:rsidR="00FD7739" w:rsidRDefault="00FD7739" w:rsidP="00FD7739">
      <w:pPr>
        <w:pStyle w:val="Listbullet5indent"/>
        <w:numPr>
          <w:ilvl w:val="0"/>
          <w:numId w:val="4"/>
        </w:numPr>
        <w:rPr>
          <w:rFonts w:ascii="Calibri" w:hAnsi="Calibri"/>
        </w:rPr>
      </w:pPr>
      <w:r w:rsidRPr="00DF55B4">
        <w:rPr>
          <w:rFonts w:ascii="Calibri" w:hAnsi="Calibri"/>
        </w:rPr>
        <w:t>Ensuring support to families is reviewed at regular intervals and at the end of Home-Start support.</w:t>
      </w:r>
    </w:p>
    <w:p w14:paraId="5B7FB357" w14:textId="77777777" w:rsidR="00FD7739" w:rsidRDefault="00FD7739" w:rsidP="00FD7739">
      <w:pPr>
        <w:pStyle w:val="Listbullet5indent"/>
        <w:rPr>
          <w:rFonts w:ascii="Calibri" w:hAnsi="Calibri"/>
        </w:rPr>
      </w:pPr>
    </w:p>
    <w:p w14:paraId="4D0FE580" w14:textId="77777777" w:rsidR="00FD7739" w:rsidRPr="00CC2FD0" w:rsidRDefault="00FD7739" w:rsidP="00FD7739">
      <w:pPr>
        <w:rPr>
          <w:rFonts w:ascii="Calibri" w:hAnsi="Calibri"/>
          <w:b/>
          <w:sz w:val="24"/>
        </w:rPr>
      </w:pPr>
      <w:r w:rsidRPr="00CC2FD0">
        <w:rPr>
          <w:rFonts w:ascii="Calibri" w:hAnsi="Calibri"/>
          <w:b/>
          <w:sz w:val="24"/>
        </w:rPr>
        <w:t>Group work</w:t>
      </w:r>
    </w:p>
    <w:p w14:paraId="75E4319E" w14:textId="77777777" w:rsidR="00FD7739" w:rsidRPr="00C32266" w:rsidRDefault="00FD7739" w:rsidP="00FD7739">
      <w:pPr>
        <w:numPr>
          <w:ilvl w:val="0"/>
          <w:numId w:val="10"/>
        </w:numPr>
        <w:rPr>
          <w:rFonts w:ascii="Calibri" w:hAnsi="Calibri"/>
          <w:b/>
          <w:sz w:val="24"/>
        </w:rPr>
      </w:pPr>
      <w:r w:rsidRPr="00C32266">
        <w:rPr>
          <w:rFonts w:ascii="Calibri" w:hAnsi="Calibri"/>
          <w:sz w:val="24"/>
        </w:rPr>
        <w:t>Receiving referrals for group work, assessing needs of families and ensuring those needs are met, either with continued group work or through a care package that comprises an element of home visiting support.</w:t>
      </w:r>
    </w:p>
    <w:p w14:paraId="4E507D99" w14:textId="77777777" w:rsidR="00FD7739" w:rsidRPr="00C32266" w:rsidRDefault="00FD7739" w:rsidP="00FD7739">
      <w:pPr>
        <w:numPr>
          <w:ilvl w:val="0"/>
          <w:numId w:val="10"/>
        </w:numPr>
        <w:rPr>
          <w:rFonts w:ascii="Calibri" w:hAnsi="Calibri"/>
          <w:b/>
          <w:sz w:val="24"/>
        </w:rPr>
      </w:pPr>
      <w:r w:rsidRPr="00C32266">
        <w:rPr>
          <w:rFonts w:ascii="Calibri" w:hAnsi="Calibri"/>
          <w:sz w:val="24"/>
        </w:rPr>
        <w:t>Ensuring that any group support is effectively managed and controlled and that the families are reviewed at regular intervals and at the end of Home-Start support.</w:t>
      </w:r>
    </w:p>
    <w:p w14:paraId="00EF3286" w14:textId="77777777" w:rsidR="00FD7739" w:rsidRDefault="00FD7739" w:rsidP="00FD7739">
      <w:pPr>
        <w:pStyle w:val="Listbullet5indent"/>
        <w:numPr>
          <w:ilvl w:val="0"/>
          <w:numId w:val="5"/>
        </w:numPr>
        <w:rPr>
          <w:rFonts w:ascii="Calibri" w:hAnsi="Calibri"/>
        </w:rPr>
      </w:pPr>
      <w:r>
        <w:rPr>
          <w:rFonts w:ascii="Calibri" w:hAnsi="Calibri"/>
        </w:rPr>
        <w:t>Managing projects as per the terms and conditions of each individual project, as directed by the Scheme Manager.</w:t>
      </w:r>
    </w:p>
    <w:p w14:paraId="7371ED48" w14:textId="77777777" w:rsidR="00FD7739" w:rsidRDefault="00FD7739" w:rsidP="00FD7739">
      <w:pPr>
        <w:pStyle w:val="Listbullet5indent"/>
        <w:numPr>
          <w:ilvl w:val="0"/>
          <w:numId w:val="5"/>
        </w:numPr>
        <w:rPr>
          <w:rFonts w:ascii="Calibri" w:hAnsi="Calibri"/>
        </w:rPr>
      </w:pPr>
      <w:r>
        <w:rPr>
          <w:rFonts w:ascii="Calibri" w:hAnsi="Calibri"/>
        </w:rPr>
        <w:t>Ensuring that projects are effectively monitored and evaluated, and adequate information is recorded.</w:t>
      </w:r>
    </w:p>
    <w:p w14:paraId="74A8E29C" w14:textId="77777777" w:rsidR="00FD7739" w:rsidRDefault="00FD7739" w:rsidP="00FD7739">
      <w:pPr>
        <w:pStyle w:val="Listbullet5indent"/>
        <w:numPr>
          <w:ilvl w:val="0"/>
          <w:numId w:val="5"/>
        </w:numPr>
        <w:rPr>
          <w:rFonts w:ascii="Calibri" w:hAnsi="Calibri"/>
        </w:rPr>
      </w:pPr>
      <w:r>
        <w:rPr>
          <w:rFonts w:ascii="Calibri" w:hAnsi="Calibri"/>
        </w:rPr>
        <w:t>Developing the projects to meet the needs of our families and of the Scheme.</w:t>
      </w:r>
    </w:p>
    <w:p w14:paraId="0E0A5F01" w14:textId="77777777" w:rsidR="00FD7739" w:rsidRDefault="00FD7739" w:rsidP="00FD7739">
      <w:pPr>
        <w:pStyle w:val="Listbullet5indent"/>
        <w:numPr>
          <w:ilvl w:val="0"/>
          <w:numId w:val="5"/>
        </w:numPr>
        <w:rPr>
          <w:rFonts w:ascii="Calibri" w:hAnsi="Calibri"/>
        </w:rPr>
      </w:pPr>
      <w:r>
        <w:rPr>
          <w:rFonts w:ascii="Calibri" w:hAnsi="Calibri"/>
        </w:rPr>
        <w:t>Ensuring sustainability through forward planning.</w:t>
      </w:r>
    </w:p>
    <w:p w14:paraId="3EEB653B" w14:textId="77777777" w:rsidR="00FD7739" w:rsidRDefault="00FD7739" w:rsidP="00FD7739">
      <w:pPr>
        <w:pStyle w:val="Listbullet5indent"/>
        <w:ind w:left="720"/>
        <w:rPr>
          <w:rFonts w:ascii="Calibri" w:hAnsi="Calibri"/>
        </w:rPr>
      </w:pPr>
    </w:p>
    <w:p w14:paraId="6797674A" w14:textId="77777777" w:rsidR="00FD7739" w:rsidRPr="00372C1C" w:rsidRDefault="00FD7739" w:rsidP="00FD7739">
      <w:pPr>
        <w:pStyle w:val="Listbullet5indent"/>
        <w:rPr>
          <w:rFonts w:ascii="Calibri" w:hAnsi="Calibri"/>
          <w:b/>
        </w:rPr>
      </w:pPr>
      <w:r w:rsidRPr="00372C1C">
        <w:rPr>
          <w:rFonts w:ascii="Calibri" w:hAnsi="Calibri"/>
          <w:b/>
        </w:rPr>
        <w:t>Safeguarding</w:t>
      </w:r>
    </w:p>
    <w:p w14:paraId="36628070" w14:textId="77777777" w:rsidR="00FD7739" w:rsidRPr="00DF55B4" w:rsidRDefault="00FD7739" w:rsidP="00FD7739">
      <w:pPr>
        <w:pStyle w:val="Listbullet5indent"/>
        <w:numPr>
          <w:ilvl w:val="0"/>
          <w:numId w:val="6"/>
        </w:numPr>
        <w:rPr>
          <w:rFonts w:ascii="Calibri" w:hAnsi="Calibri"/>
        </w:rPr>
      </w:pPr>
      <w:r>
        <w:rPr>
          <w:rFonts w:ascii="Calibri" w:hAnsi="Calibri"/>
        </w:rPr>
        <w:t xml:space="preserve">To </w:t>
      </w:r>
      <w:r w:rsidRPr="00DF55B4">
        <w:rPr>
          <w:rFonts w:ascii="Calibri" w:hAnsi="Calibri"/>
        </w:rPr>
        <w:t>undertake designated responsibilities to</w:t>
      </w:r>
      <w:r>
        <w:rPr>
          <w:rFonts w:ascii="Calibri" w:hAnsi="Calibri"/>
        </w:rPr>
        <w:t>/for</w:t>
      </w:r>
      <w:r w:rsidRPr="00DF55B4">
        <w:rPr>
          <w:rFonts w:ascii="Calibri" w:hAnsi="Calibri"/>
        </w:rPr>
        <w:t xml:space="preserve"> safeguard</w:t>
      </w:r>
      <w:r>
        <w:rPr>
          <w:rFonts w:ascii="Calibri" w:hAnsi="Calibri"/>
        </w:rPr>
        <w:t>ing and promoting children’s welfare in line with Home-Start Knowsley Policies and Procedures</w:t>
      </w:r>
    </w:p>
    <w:p w14:paraId="7BE61A82" w14:textId="77777777" w:rsidR="00FD7739" w:rsidRPr="00DF55B4" w:rsidRDefault="00FD7739" w:rsidP="00FD7739">
      <w:pPr>
        <w:rPr>
          <w:rFonts w:ascii="Calibri" w:hAnsi="Calibri"/>
          <w:sz w:val="20"/>
        </w:rPr>
      </w:pPr>
    </w:p>
    <w:p w14:paraId="4593D48D" w14:textId="77777777" w:rsidR="00FD7739" w:rsidRPr="00211376" w:rsidRDefault="00FD7739" w:rsidP="00FD7739">
      <w:pPr>
        <w:rPr>
          <w:rFonts w:ascii="Calibri" w:hAnsi="Calibri"/>
          <w:b/>
          <w:sz w:val="24"/>
        </w:rPr>
      </w:pPr>
      <w:r w:rsidRPr="00211376">
        <w:rPr>
          <w:rFonts w:ascii="Calibri" w:hAnsi="Calibri"/>
          <w:b/>
          <w:sz w:val="24"/>
        </w:rPr>
        <w:t>Managing Volunteers</w:t>
      </w:r>
    </w:p>
    <w:p w14:paraId="534E11A5" w14:textId="77777777" w:rsidR="00FD7739" w:rsidRPr="00372C1C" w:rsidRDefault="00FD7739" w:rsidP="00FD7739">
      <w:pPr>
        <w:pStyle w:val="Listbullet5indent"/>
        <w:numPr>
          <w:ilvl w:val="0"/>
          <w:numId w:val="7"/>
        </w:numPr>
        <w:rPr>
          <w:rFonts w:ascii="Calibri" w:hAnsi="Calibri"/>
        </w:rPr>
      </w:pPr>
      <w:r w:rsidRPr="00372C1C">
        <w:rPr>
          <w:rFonts w:ascii="Calibri" w:hAnsi="Calibri"/>
        </w:rPr>
        <w:t>Recruiting, selecting and preparing volunteers.</w:t>
      </w:r>
    </w:p>
    <w:p w14:paraId="7507BA69" w14:textId="77777777" w:rsidR="00FD7739" w:rsidRPr="00372C1C" w:rsidRDefault="00FD7739" w:rsidP="00FD7739">
      <w:pPr>
        <w:pStyle w:val="Listbullet5indent"/>
        <w:numPr>
          <w:ilvl w:val="0"/>
          <w:numId w:val="7"/>
        </w:numPr>
        <w:rPr>
          <w:rFonts w:ascii="Calibri" w:hAnsi="Calibri"/>
        </w:rPr>
      </w:pPr>
      <w:r w:rsidRPr="00372C1C">
        <w:rPr>
          <w:rFonts w:ascii="Calibri" w:hAnsi="Calibri"/>
        </w:rPr>
        <w:t>Matching and introducing volunteers to families.</w:t>
      </w:r>
    </w:p>
    <w:p w14:paraId="44873552" w14:textId="77777777" w:rsidR="00FD7739" w:rsidRDefault="00FD7739" w:rsidP="00FD7739">
      <w:pPr>
        <w:pStyle w:val="Listbullet5indent"/>
        <w:numPr>
          <w:ilvl w:val="0"/>
          <w:numId w:val="7"/>
        </w:numPr>
        <w:rPr>
          <w:rFonts w:ascii="Calibri" w:hAnsi="Calibri"/>
        </w:rPr>
      </w:pPr>
      <w:r w:rsidRPr="00372C1C">
        <w:rPr>
          <w:rFonts w:ascii="Calibri" w:hAnsi="Calibri"/>
        </w:rPr>
        <w:t>Providing support, supervision and on-going training opportunities for volunteers.</w:t>
      </w:r>
    </w:p>
    <w:p w14:paraId="12156947" w14:textId="77777777" w:rsidR="00FD7739" w:rsidRPr="00DF55B4" w:rsidRDefault="00FD7739" w:rsidP="00FD7739">
      <w:pPr>
        <w:pStyle w:val="Listbullet5indent"/>
        <w:numPr>
          <w:ilvl w:val="0"/>
          <w:numId w:val="7"/>
        </w:numPr>
        <w:rPr>
          <w:rFonts w:ascii="Calibri" w:hAnsi="Calibri"/>
        </w:rPr>
      </w:pPr>
      <w:r>
        <w:rPr>
          <w:rFonts w:ascii="Calibri" w:hAnsi="Calibri"/>
        </w:rPr>
        <w:t>Deliver training to volunteers against the Home-Start quality assurance system standards.</w:t>
      </w:r>
    </w:p>
    <w:p w14:paraId="5A747E24" w14:textId="77777777" w:rsidR="00FD7739" w:rsidRPr="00372C1C" w:rsidRDefault="00FD7739" w:rsidP="00FD7739">
      <w:pPr>
        <w:rPr>
          <w:rFonts w:ascii="Calibri" w:hAnsi="Calibri"/>
        </w:rPr>
      </w:pPr>
    </w:p>
    <w:p w14:paraId="42181181" w14:textId="77777777" w:rsidR="00FD7739" w:rsidRPr="00CC2FD0" w:rsidRDefault="00FD7739" w:rsidP="00FD7739">
      <w:pPr>
        <w:rPr>
          <w:rFonts w:ascii="Calibri" w:hAnsi="Calibri"/>
          <w:b/>
          <w:sz w:val="24"/>
        </w:rPr>
      </w:pPr>
      <w:r w:rsidRPr="00CC2FD0">
        <w:rPr>
          <w:rFonts w:ascii="Calibri" w:hAnsi="Calibri"/>
          <w:b/>
          <w:sz w:val="24"/>
        </w:rPr>
        <w:t>Working in Partnership</w:t>
      </w:r>
    </w:p>
    <w:p w14:paraId="30646751" w14:textId="77777777" w:rsidR="00FD7739" w:rsidRPr="00372C1C" w:rsidRDefault="00FD7739" w:rsidP="00FD7739">
      <w:pPr>
        <w:pStyle w:val="Listbullet5indent"/>
        <w:numPr>
          <w:ilvl w:val="0"/>
          <w:numId w:val="8"/>
        </w:numPr>
        <w:rPr>
          <w:rFonts w:ascii="Calibri" w:hAnsi="Calibri"/>
        </w:rPr>
      </w:pPr>
      <w:r w:rsidRPr="00372C1C">
        <w:rPr>
          <w:rFonts w:ascii="Calibri" w:hAnsi="Calibri"/>
        </w:rPr>
        <w:t>Liaising with referrers.</w:t>
      </w:r>
    </w:p>
    <w:p w14:paraId="16DC6605" w14:textId="77777777" w:rsidR="00FD7739" w:rsidRPr="00372C1C" w:rsidRDefault="00FD7739" w:rsidP="00FD7739">
      <w:pPr>
        <w:pStyle w:val="Listbullet5indent"/>
        <w:numPr>
          <w:ilvl w:val="0"/>
          <w:numId w:val="8"/>
        </w:numPr>
        <w:rPr>
          <w:rFonts w:ascii="Calibri" w:hAnsi="Calibri"/>
        </w:rPr>
      </w:pPr>
      <w:r w:rsidRPr="00372C1C">
        <w:rPr>
          <w:rFonts w:ascii="Calibri" w:hAnsi="Calibri"/>
        </w:rPr>
        <w:t>Networking appropriately within the community</w:t>
      </w:r>
      <w:r>
        <w:rPr>
          <w:rFonts w:ascii="Calibri" w:hAnsi="Calibri"/>
        </w:rPr>
        <w:t>.</w:t>
      </w:r>
    </w:p>
    <w:p w14:paraId="20428E42" w14:textId="77777777" w:rsidR="00FD7739" w:rsidRPr="00372C1C" w:rsidRDefault="00FD7739" w:rsidP="00FD7739">
      <w:pPr>
        <w:pStyle w:val="Listbullet5indent"/>
        <w:numPr>
          <w:ilvl w:val="0"/>
          <w:numId w:val="8"/>
        </w:numPr>
        <w:rPr>
          <w:rFonts w:ascii="Calibri" w:hAnsi="Calibri"/>
        </w:rPr>
      </w:pPr>
      <w:r w:rsidRPr="00372C1C">
        <w:rPr>
          <w:rFonts w:ascii="Calibri" w:hAnsi="Calibri"/>
        </w:rPr>
        <w:t>Making presentations to our stakeholders, referrers and other professionals in order to raise the a</w:t>
      </w:r>
      <w:r>
        <w:rPr>
          <w:rFonts w:ascii="Calibri" w:hAnsi="Calibri"/>
        </w:rPr>
        <w:t>wa</w:t>
      </w:r>
      <w:r w:rsidR="00AF6FCE">
        <w:rPr>
          <w:rFonts w:ascii="Calibri" w:hAnsi="Calibri"/>
        </w:rPr>
        <w:t>reness of Home-Start Knowsley.</w:t>
      </w:r>
    </w:p>
    <w:p w14:paraId="3458358C" w14:textId="77777777" w:rsidR="00FD7739" w:rsidRPr="00372C1C" w:rsidRDefault="00FD7739" w:rsidP="00FD7739">
      <w:pPr>
        <w:rPr>
          <w:rFonts w:ascii="Calibri" w:hAnsi="Calibri"/>
        </w:rPr>
      </w:pPr>
    </w:p>
    <w:p w14:paraId="370AFED9" w14:textId="77777777" w:rsidR="00FD7739" w:rsidRPr="00CC2FD0" w:rsidRDefault="00FD7739" w:rsidP="00FD7739">
      <w:pPr>
        <w:rPr>
          <w:rFonts w:ascii="Calibri" w:hAnsi="Calibri"/>
          <w:b/>
          <w:sz w:val="24"/>
        </w:rPr>
      </w:pPr>
      <w:r w:rsidRPr="00CC2FD0">
        <w:rPr>
          <w:rFonts w:ascii="Calibri" w:hAnsi="Calibri"/>
          <w:b/>
          <w:sz w:val="24"/>
        </w:rPr>
        <w:t>Managing the Wider Context</w:t>
      </w:r>
    </w:p>
    <w:p w14:paraId="3BDF8D25" w14:textId="77777777" w:rsidR="00FD7739" w:rsidRPr="00372C1C" w:rsidRDefault="00FD7739" w:rsidP="00FD7739">
      <w:pPr>
        <w:pStyle w:val="Listbullet5indent"/>
        <w:numPr>
          <w:ilvl w:val="0"/>
          <w:numId w:val="9"/>
        </w:numPr>
        <w:rPr>
          <w:rFonts w:ascii="Calibri" w:hAnsi="Calibri"/>
        </w:rPr>
      </w:pPr>
      <w:r w:rsidRPr="00372C1C">
        <w:rPr>
          <w:rFonts w:ascii="Calibri" w:hAnsi="Calibri"/>
        </w:rPr>
        <w:t>Promoting the scheme</w:t>
      </w:r>
      <w:r>
        <w:rPr>
          <w:rFonts w:ascii="Calibri" w:hAnsi="Calibri"/>
        </w:rPr>
        <w:t>,</w:t>
      </w:r>
      <w:r w:rsidRPr="00372C1C">
        <w:rPr>
          <w:rFonts w:ascii="Calibri" w:hAnsi="Calibri"/>
        </w:rPr>
        <w:t xml:space="preserve"> its profile, ethos and practice.</w:t>
      </w:r>
    </w:p>
    <w:p w14:paraId="0A3694C5" w14:textId="77777777" w:rsidR="00FD7739" w:rsidRPr="00372C1C" w:rsidRDefault="00FD7739" w:rsidP="00FD7739">
      <w:pPr>
        <w:pStyle w:val="Listbullet5indent"/>
        <w:numPr>
          <w:ilvl w:val="0"/>
          <w:numId w:val="9"/>
        </w:numPr>
        <w:rPr>
          <w:rFonts w:ascii="Calibri" w:hAnsi="Calibri"/>
        </w:rPr>
      </w:pPr>
      <w:r w:rsidRPr="00372C1C">
        <w:rPr>
          <w:rFonts w:ascii="Calibri" w:hAnsi="Calibri"/>
        </w:rPr>
        <w:t>Contributing to the development of Home-Start locally, regionally and nationally.</w:t>
      </w:r>
    </w:p>
    <w:p w14:paraId="6AF5F240" w14:textId="77777777" w:rsidR="00FD7739" w:rsidRPr="00372C1C" w:rsidRDefault="00FD7739" w:rsidP="00FD7739">
      <w:pPr>
        <w:rPr>
          <w:rFonts w:ascii="Calibri" w:hAnsi="Calibri"/>
        </w:rPr>
      </w:pPr>
    </w:p>
    <w:p w14:paraId="785B734A" w14:textId="77777777" w:rsidR="00FD7739" w:rsidRDefault="00FD7739" w:rsidP="00FD7739">
      <w:pPr>
        <w:rPr>
          <w:rFonts w:ascii="Calibri" w:hAnsi="Calibri"/>
        </w:rPr>
      </w:pPr>
    </w:p>
    <w:p w14:paraId="6762C967" w14:textId="77777777" w:rsidR="00FD7739" w:rsidRPr="00372C1C" w:rsidRDefault="00FD7739" w:rsidP="00FD7739">
      <w:pPr>
        <w:rPr>
          <w:rFonts w:ascii="Calibri" w:hAnsi="Calibri"/>
        </w:rPr>
      </w:pPr>
      <w:r w:rsidRPr="00372C1C">
        <w:rPr>
          <w:rFonts w:ascii="Calibri" w:hAnsi="Calibri"/>
        </w:rPr>
        <w:t>The post holder may be required to undertake any other duties that fall within the nature of the role and responsibilities of the post as detailed above.</w:t>
      </w:r>
    </w:p>
    <w:p w14:paraId="53D5676F" w14:textId="77777777" w:rsidR="00FD7739" w:rsidRDefault="00FD7739" w:rsidP="00FD7739">
      <w:pPr>
        <w:rPr>
          <w:rFonts w:ascii="Calibri" w:hAnsi="Calibri"/>
          <w:sz w:val="20"/>
          <w:szCs w:val="20"/>
        </w:rPr>
      </w:pPr>
    </w:p>
    <w:p w14:paraId="3CEDE032" w14:textId="77777777" w:rsidR="00FD7739" w:rsidRPr="0061340A" w:rsidRDefault="00FD7739" w:rsidP="00FD7739">
      <w:pPr>
        <w:rPr>
          <w:rFonts w:ascii="Calibri" w:hAnsi="Calibri"/>
          <w:sz w:val="20"/>
          <w:szCs w:val="20"/>
        </w:rPr>
      </w:pPr>
      <w:r w:rsidRPr="0061340A">
        <w:rPr>
          <w:rFonts w:ascii="Calibri" w:hAnsi="Calibri"/>
          <w:sz w:val="20"/>
          <w:szCs w:val="20"/>
        </w:rPr>
        <w:t>J</w:t>
      </w:r>
      <w:r w:rsidR="00092926">
        <w:rPr>
          <w:rFonts w:ascii="Calibri" w:hAnsi="Calibri"/>
          <w:sz w:val="20"/>
          <w:szCs w:val="20"/>
        </w:rPr>
        <w:t>ob description updated June 2018</w:t>
      </w:r>
      <w:r w:rsidRPr="0061340A">
        <w:rPr>
          <w:rFonts w:ascii="Calibri" w:hAnsi="Calibri"/>
          <w:sz w:val="20"/>
          <w:szCs w:val="20"/>
        </w:rPr>
        <w:t>.</w:t>
      </w:r>
    </w:p>
    <w:p w14:paraId="0CBEB3F6" w14:textId="77777777" w:rsidR="00FD7739" w:rsidRPr="0061340A" w:rsidRDefault="00FD7739" w:rsidP="00FD7739">
      <w:pPr>
        <w:rPr>
          <w:rFonts w:ascii="Calibri" w:hAnsi="Calibri"/>
          <w:sz w:val="20"/>
          <w:szCs w:val="20"/>
        </w:rPr>
      </w:pPr>
      <w:r w:rsidRPr="0061340A">
        <w:rPr>
          <w:rFonts w:ascii="Calibri" w:hAnsi="Calibri"/>
          <w:sz w:val="20"/>
          <w:szCs w:val="20"/>
        </w:rPr>
        <w:t>Scheme Manager – Pamela Bowes</w:t>
      </w:r>
    </w:p>
    <w:p w14:paraId="0B0A9706" w14:textId="77777777" w:rsidR="00E71E0E" w:rsidRPr="00874461" w:rsidRDefault="00E71E0E" w:rsidP="00874461">
      <w:pPr>
        <w:tabs>
          <w:tab w:val="left" w:pos="1905"/>
        </w:tabs>
        <w:rPr>
          <w:szCs w:val="22"/>
        </w:rPr>
      </w:pPr>
    </w:p>
    <w:sectPr w:rsidR="00E71E0E" w:rsidRPr="00874461" w:rsidSect="00FD5987">
      <w:footerReference w:type="default" r:id="rId8"/>
      <w:pgSz w:w="11906" w:h="16838"/>
      <w:pgMar w:top="1191" w:right="1440" w:bottom="1191" w:left="1440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9A04323" w14:textId="77777777" w:rsidR="003F6AF9" w:rsidRDefault="003F6AF9" w:rsidP="00CB1498">
      <w:r>
        <w:separator/>
      </w:r>
    </w:p>
  </w:endnote>
  <w:endnote w:type="continuationSeparator" w:id="0">
    <w:p w14:paraId="50874A1D" w14:textId="77777777" w:rsidR="003F6AF9" w:rsidRDefault="003F6AF9" w:rsidP="00CB14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750F14" w14:textId="77777777" w:rsidR="00506726" w:rsidRDefault="00A563DF" w:rsidP="00EE39E3">
    <w:pPr>
      <w:pStyle w:val="Footer"/>
      <w:jc w:val="right"/>
      <w:rPr>
        <w:color w:val="A31A7E"/>
        <w:sz w:val="16"/>
        <w:szCs w:val="16"/>
      </w:rPr>
    </w:pPr>
    <w:r>
      <w:rPr>
        <w:rFonts w:ascii="Times New Roman" w:hAnsi="Times New Roman"/>
        <w:noProof/>
        <w:color w:val="0000FF"/>
        <w:sz w:val="15"/>
        <w:szCs w:val="15"/>
        <w:bdr w:val="none" w:sz="0" w:space="0" w:color="auto" w:frame="1"/>
        <w:lang w:val="en-GB"/>
      </w:rPr>
      <w:drawing>
        <wp:anchor distT="0" distB="0" distL="114300" distR="114300" simplePos="0" relativeHeight="251660287" behindDoc="0" locked="0" layoutInCell="1" allowOverlap="1" wp14:anchorId="29248071" wp14:editId="78604238">
          <wp:simplePos x="0" y="0"/>
          <wp:positionH relativeFrom="column">
            <wp:posOffset>5324475</wp:posOffset>
          </wp:positionH>
          <wp:positionV relativeFrom="paragraph">
            <wp:posOffset>-708660</wp:posOffset>
          </wp:positionV>
          <wp:extent cx="1276350" cy="850900"/>
          <wp:effectExtent l="0" t="0" r="0" b="6350"/>
          <wp:wrapNone/>
          <wp:docPr id="5" name="Picture 5" descr="A close up of a logo&#10;&#10;Description generated with very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knowsley_logo_2010_rgb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76350" cy="850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hAnsi="Times New Roman"/>
        <w:noProof/>
        <w:color w:val="0000FF"/>
        <w:sz w:val="15"/>
        <w:szCs w:val="15"/>
        <w:bdr w:val="none" w:sz="0" w:space="0" w:color="auto" w:frame="1"/>
        <w:lang w:val="en-GB"/>
      </w:rPr>
      <w:drawing>
        <wp:anchor distT="0" distB="0" distL="114300" distR="114300" simplePos="0" relativeHeight="251668480" behindDoc="0" locked="0" layoutInCell="1" allowOverlap="1" wp14:anchorId="1FD96704" wp14:editId="7251C3EA">
          <wp:simplePos x="0" y="0"/>
          <wp:positionH relativeFrom="column">
            <wp:posOffset>3733800</wp:posOffset>
          </wp:positionH>
          <wp:positionV relativeFrom="paragraph">
            <wp:posOffset>-480060</wp:posOffset>
          </wp:positionV>
          <wp:extent cx="1591945" cy="409575"/>
          <wp:effectExtent l="0" t="0" r="8255" b="9525"/>
          <wp:wrapNone/>
          <wp:docPr id="7" name="Picture 7" descr="https://entyce-creative.com/Steve-Morgan-Foundation/images/image-a0916b07750aa80b8ce7c0da74ada13b0b852694.jpg">
            <a:hlinkClick xmlns:a="http://schemas.openxmlformats.org/drawingml/2006/main" r:id="rId2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entyce-creative.com/Steve-Morgan-Foundation/images/image-a0916b07750aa80b8ce7c0da74ada13b0b852694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6707" cy="4133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/>
      </w:rPr>
      <w:drawing>
        <wp:anchor distT="36576" distB="36576" distL="36576" distR="36576" simplePos="0" relativeHeight="251667456" behindDoc="0" locked="0" layoutInCell="1" allowOverlap="1" wp14:anchorId="45D5E271" wp14:editId="395CDB66">
          <wp:simplePos x="0" y="0"/>
          <wp:positionH relativeFrom="column">
            <wp:posOffset>2533650</wp:posOffset>
          </wp:positionH>
          <wp:positionV relativeFrom="paragraph">
            <wp:posOffset>-440559</wp:posOffset>
          </wp:positionV>
          <wp:extent cx="1197968" cy="438150"/>
          <wp:effectExtent l="0" t="0" r="254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7968" cy="43815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A31A7E"/>
        <w:sz w:val="16"/>
        <w:szCs w:val="16"/>
        <w:lang w:val="en-GB"/>
      </w:rPr>
      <w:drawing>
        <wp:anchor distT="0" distB="0" distL="114300" distR="114300" simplePos="0" relativeHeight="251664384" behindDoc="0" locked="0" layoutInCell="1" allowOverlap="1" wp14:anchorId="3A59A36F" wp14:editId="1BDFA8D3">
          <wp:simplePos x="0" y="0"/>
          <wp:positionH relativeFrom="column">
            <wp:posOffset>1676400</wp:posOffset>
          </wp:positionH>
          <wp:positionV relativeFrom="paragraph">
            <wp:posOffset>-518160</wp:posOffset>
          </wp:positionV>
          <wp:extent cx="709930" cy="571500"/>
          <wp:effectExtent l="0" t="0" r="0" b="0"/>
          <wp:wrapNone/>
          <wp:docPr id="6" name="Picture 6" descr="A close up of a logo&#10;&#10;Description generated with very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A close up of a logo&#10;&#10;Description generated with very high confidence"/>
                  <pic:cNvPicPr>
                    <a:picLocks noChangeAspect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709930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color w:val="A31A7E"/>
        <w:sz w:val="16"/>
        <w:szCs w:val="16"/>
        <w:lang w:val="en-GB"/>
      </w:rPr>
      <w:drawing>
        <wp:anchor distT="0" distB="0" distL="114300" distR="114300" simplePos="0" relativeHeight="251662336" behindDoc="0" locked="0" layoutInCell="1" allowOverlap="1" wp14:anchorId="6E5C75C6" wp14:editId="6C1F25F0">
          <wp:simplePos x="0" y="0"/>
          <wp:positionH relativeFrom="column">
            <wp:posOffset>219075</wp:posOffset>
          </wp:positionH>
          <wp:positionV relativeFrom="paragraph">
            <wp:posOffset>-519430</wp:posOffset>
          </wp:positionV>
          <wp:extent cx="1164590" cy="51562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>
                    <a:picLocks noChangeAspect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4590" cy="51562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noProof/>
        <w:color w:val="A31A7E"/>
        <w:sz w:val="16"/>
        <w:szCs w:val="16"/>
        <w:lang w:val="en-GB"/>
      </w:rPr>
      <w:drawing>
        <wp:anchor distT="0" distB="0" distL="114300" distR="114300" simplePos="0" relativeHeight="251661312" behindDoc="0" locked="0" layoutInCell="1" allowOverlap="1" wp14:anchorId="01FF4F85" wp14:editId="3A9A4103">
          <wp:simplePos x="0" y="0"/>
          <wp:positionH relativeFrom="column">
            <wp:posOffset>-542925</wp:posOffset>
          </wp:positionH>
          <wp:positionV relativeFrom="paragraph">
            <wp:posOffset>-622935</wp:posOffset>
          </wp:positionV>
          <wp:extent cx="656590" cy="7239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6590" cy="723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E39E3">
      <w:rPr>
        <w:color w:val="A31A7E"/>
        <w:sz w:val="16"/>
        <w:szCs w:val="16"/>
        <w:lang w:val="en-GB"/>
      </w:rPr>
      <w:t xml:space="preserve">                                                                    </w:t>
    </w:r>
    <w:r w:rsidR="00EE39E3">
      <w:rPr>
        <w:noProof/>
        <w:lang w:val="en-GB"/>
      </w:rPr>
      <w:t xml:space="preserve">                  </w:t>
    </w:r>
  </w:p>
  <w:p w14:paraId="4BD0595E" w14:textId="77777777" w:rsidR="00506726" w:rsidRDefault="00506726" w:rsidP="00F00B51">
    <w:pPr>
      <w:pStyle w:val="Footer"/>
      <w:ind w:left="-993"/>
      <w:jc w:val="center"/>
      <w:rPr>
        <w:color w:val="A31A7E"/>
        <w:sz w:val="16"/>
        <w:szCs w:val="16"/>
      </w:rPr>
    </w:pPr>
  </w:p>
  <w:p w14:paraId="13014298" w14:textId="77777777" w:rsidR="00506726" w:rsidRDefault="00506726" w:rsidP="00F00B51">
    <w:pPr>
      <w:pStyle w:val="Footer"/>
      <w:ind w:left="-993"/>
      <w:jc w:val="center"/>
      <w:rPr>
        <w:color w:val="A31A7E"/>
        <w:sz w:val="16"/>
        <w:szCs w:val="16"/>
      </w:rPr>
    </w:pPr>
  </w:p>
  <w:p w14:paraId="326473B9" w14:textId="77777777" w:rsidR="00506726" w:rsidRPr="00CB1498" w:rsidRDefault="00506726" w:rsidP="00F00B51">
    <w:pPr>
      <w:pStyle w:val="Footer"/>
      <w:ind w:left="-993"/>
      <w:jc w:val="center"/>
      <w:rPr>
        <w:color w:val="A31A7E"/>
        <w:sz w:val="16"/>
        <w:szCs w:val="16"/>
      </w:rPr>
    </w:pPr>
    <w:bookmarkStart w:id="1" w:name="_Hlk493749879"/>
    <w:bookmarkStart w:id="2" w:name="_Hlk493749880"/>
    <w:bookmarkStart w:id="3" w:name="_Hlk493749881"/>
    <w:r w:rsidRPr="00CB1498">
      <w:rPr>
        <w:color w:val="A31A7E"/>
        <w:sz w:val="16"/>
        <w:szCs w:val="16"/>
      </w:rPr>
      <w:t xml:space="preserve">Home-Start Knowsley, </w:t>
    </w:r>
    <w:r w:rsidR="00AA5B8F">
      <w:rPr>
        <w:color w:val="A31A7E"/>
        <w:sz w:val="16"/>
        <w:szCs w:val="16"/>
      </w:rPr>
      <w:t xml:space="preserve">a company limited by guarantee </w:t>
    </w:r>
    <w:r w:rsidRPr="00CB1498">
      <w:rPr>
        <w:color w:val="A31A7E"/>
        <w:sz w:val="16"/>
        <w:szCs w:val="16"/>
      </w:rPr>
      <w:t>Registration no. 5197002 Registered charity no. 1107933</w:t>
    </w:r>
    <w:bookmarkEnd w:id="1"/>
    <w:bookmarkEnd w:id="2"/>
    <w:bookmarkEnd w:id="3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94A224" w14:textId="77777777" w:rsidR="003F6AF9" w:rsidRDefault="003F6AF9" w:rsidP="00CB1498">
      <w:r>
        <w:separator/>
      </w:r>
    </w:p>
  </w:footnote>
  <w:footnote w:type="continuationSeparator" w:id="0">
    <w:p w14:paraId="1A0D7230" w14:textId="77777777" w:rsidR="003F6AF9" w:rsidRDefault="003F6AF9" w:rsidP="00CB14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6B3D53"/>
    <w:multiLevelType w:val="hybridMultilevel"/>
    <w:tmpl w:val="95E4F21A"/>
    <w:lvl w:ilvl="0" w:tplc="0809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1" w15:restartNumberingAfterBreak="0">
    <w:nsid w:val="0F46171D"/>
    <w:multiLevelType w:val="hybridMultilevel"/>
    <w:tmpl w:val="D7FEDFFE"/>
    <w:lvl w:ilvl="0" w:tplc="04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8B3E0C"/>
    <w:multiLevelType w:val="hybridMultilevel"/>
    <w:tmpl w:val="28F80C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6F73F5"/>
    <w:multiLevelType w:val="hybridMultilevel"/>
    <w:tmpl w:val="C43847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817BF7"/>
    <w:multiLevelType w:val="hybridMultilevel"/>
    <w:tmpl w:val="172A0B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B8586F"/>
    <w:multiLevelType w:val="hybridMultilevel"/>
    <w:tmpl w:val="E97E4E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BE3156"/>
    <w:multiLevelType w:val="hybridMultilevel"/>
    <w:tmpl w:val="16BC98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637EEF"/>
    <w:multiLevelType w:val="hybridMultilevel"/>
    <w:tmpl w:val="D0AE29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982BEF"/>
    <w:multiLevelType w:val="hybridMultilevel"/>
    <w:tmpl w:val="3D7658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943A1B"/>
    <w:multiLevelType w:val="hybridMultilevel"/>
    <w:tmpl w:val="CD7A60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2"/>
  </w:num>
  <w:num w:numId="5">
    <w:abstractNumId w:val="5"/>
  </w:num>
  <w:num w:numId="6">
    <w:abstractNumId w:val="1"/>
  </w:num>
  <w:num w:numId="7">
    <w:abstractNumId w:val="8"/>
  </w:num>
  <w:num w:numId="8">
    <w:abstractNumId w:val="4"/>
  </w:num>
  <w:num w:numId="9">
    <w:abstractNumId w:val="7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61C0"/>
    <w:rsid w:val="000267F2"/>
    <w:rsid w:val="0002782D"/>
    <w:rsid w:val="00050E19"/>
    <w:rsid w:val="00092926"/>
    <w:rsid w:val="00094B67"/>
    <w:rsid w:val="000B180D"/>
    <w:rsid w:val="000B6D7B"/>
    <w:rsid w:val="0010142C"/>
    <w:rsid w:val="00101C14"/>
    <w:rsid w:val="00105CD1"/>
    <w:rsid w:val="00136D99"/>
    <w:rsid w:val="001462EC"/>
    <w:rsid w:val="00151EEC"/>
    <w:rsid w:val="001A4FCA"/>
    <w:rsid w:val="001A61C0"/>
    <w:rsid w:val="001E5417"/>
    <w:rsid w:val="002066C3"/>
    <w:rsid w:val="00233AB5"/>
    <w:rsid w:val="0024716A"/>
    <w:rsid w:val="0025460A"/>
    <w:rsid w:val="00256FF3"/>
    <w:rsid w:val="00271360"/>
    <w:rsid w:val="00282C8A"/>
    <w:rsid w:val="002C3639"/>
    <w:rsid w:val="002D3D3F"/>
    <w:rsid w:val="002E099D"/>
    <w:rsid w:val="002F72C0"/>
    <w:rsid w:val="003008F0"/>
    <w:rsid w:val="00321F7D"/>
    <w:rsid w:val="00322F26"/>
    <w:rsid w:val="00343D62"/>
    <w:rsid w:val="00346623"/>
    <w:rsid w:val="0035356F"/>
    <w:rsid w:val="003F6AF9"/>
    <w:rsid w:val="004B72A3"/>
    <w:rsid w:val="00503E38"/>
    <w:rsid w:val="00506726"/>
    <w:rsid w:val="0052204B"/>
    <w:rsid w:val="005C2B57"/>
    <w:rsid w:val="005D333E"/>
    <w:rsid w:val="005E4A63"/>
    <w:rsid w:val="005F3835"/>
    <w:rsid w:val="0060756C"/>
    <w:rsid w:val="00615F43"/>
    <w:rsid w:val="00623B20"/>
    <w:rsid w:val="00642429"/>
    <w:rsid w:val="00662247"/>
    <w:rsid w:val="006A0364"/>
    <w:rsid w:val="006A29ED"/>
    <w:rsid w:val="007461AC"/>
    <w:rsid w:val="00771E69"/>
    <w:rsid w:val="00777FCA"/>
    <w:rsid w:val="007807E4"/>
    <w:rsid w:val="007A497E"/>
    <w:rsid w:val="007A5898"/>
    <w:rsid w:val="007B1035"/>
    <w:rsid w:val="007B103C"/>
    <w:rsid w:val="007C4AB1"/>
    <w:rsid w:val="007D5E68"/>
    <w:rsid w:val="007F5E97"/>
    <w:rsid w:val="00832363"/>
    <w:rsid w:val="00832428"/>
    <w:rsid w:val="008509EA"/>
    <w:rsid w:val="0087150B"/>
    <w:rsid w:val="00874461"/>
    <w:rsid w:val="00883C34"/>
    <w:rsid w:val="008B6BD7"/>
    <w:rsid w:val="008D2AFF"/>
    <w:rsid w:val="008E47E3"/>
    <w:rsid w:val="008F67E5"/>
    <w:rsid w:val="00913BCC"/>
    <w:rsid w:val="00917A15"/>
    <w:rsid w:val="00961270"/>
    <w:rsid w:val="00963BED"/>
    <w:rsid w:val="009736A8"/>
    <w:rsid w:val="009E5CCA"/>
    <w:rsid w:val="00A2104B"/>
    <w:rsid w:val="00A23CD1"/>
    <w:rsid w:val="00A27B97"/>
    <w:rsid w:val="00A40B9D"/>
    <w:rsid w:val="00A4462F"/>
    <w:rsid w:val="00A53BC5"/>
    <w:rsid w:val="00A563DF"/>
    <w:rsid w:val="00A63219"/>
    <w:rsid w:val="00A8264C"/>
    <w:rsid w:val="00AA049A"/>
    <w:rsid w:val="00AA5B8F"/>
    <w:rsid w:val="00AC3534"/>
    <w:rsid w:val="00AC570E"/>
    <w:rsid w:val="00AD5456"/>
    <w:rsid w:val="00AF164C"/>
    <w:rsid w:val="00AF6FCE"/>
    <w:rsid w:val="00AF7B97"/>
    <w:rsid w:val="00B2304D"/>
    <w:rsid w:val="00B55B95"/>
    <w:rsid w:val="00B576CB"/>
    <w:rsid w:val="00B653D7"/>
    <w:rsid w:val="00BA08DC"/>
    <w:rsid w:val="00BB62F5"/>
    <w:rsid w:val="00BC1DAC"/>
    <w:rsid w:val="00C33F80"/>
    <w:rsid w:val="00C46018"/>
    <w:rsid w:val="00C62A77"/>
    <w:rsid w:val="00C855D0"/>
    <w:rsid w:val="00CB1498"/>
    <w:rsid w:val="00CD3117"/>
    <w:rsid w:val="00CE2614"/>
    <w:rsid w:val="00CF1190"/>
    <w:rsid w:val="00CF3F27"/>
    <w:rsid w:val="00CF72F7"/>
    <w:rsid w:val="00D15039"/>
    <w:rsid w:val="00D2716D"/>
    <w:rsid w:val="00D4166B"/>
    <w:rsid w:val="00D56FD2"/>
    <w:rsid w:val="00DC3806"/>
    <w:rsid w:val="00DE36F4"/>
    <w:rsid w:val="00DE772F"/>
    <w:rsid w:val="00E017B9"/>
    <w:rsid w:val="00E055D1"/>
    <w:rsid w:val="00E334E1"/>
    <w:rsid w:val="00E60BE0"/>
    <w:rsid w:val="00E71E0E"/>
    <w:rsid w:val="00E75BD3"/>
    <w:rsid w:val="00EE39E3"/>
    <w:rsid w:val="00F00B51"/>
    <w:rsid w:val="00F14744"/>
    <w:rsid w:val="00F355BE"/>
    <w:rsid w:val="00F44653"/>
    <w:rsid w:val="00F45450"/>
    <w:rsid w:val="00F45C3E"/>
    <w:rsid w:val="00F82EC0"/>
    <w:rsid w:val="00F875CA"/>
    <w:rsid w:val="00FB58B1"/>
    <w:rsid w:val="00FC6C8B"/>
    <w:rsid w:val="00FD5987"/>
    <w:rsid w:val="00FD7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martTagType w:namespaceuri="urn:schemas-microsoft-com:office:smarttags" w:name="address"/>
  <w:smartTagType w:namespaceuri="urn:schemas-microsoft-com:office:smarttags" w:name="PostalCode"/>
  <w:smartTagType w:namespaceuri="urn:schemas-microsoft-com:office:smarttags" w:name="City"/>
  <w:smartTagType w:namespaceuri="urn:schemas-microsoft-com:office:smarttags" w:name="Street"/>
  <w:shapeDefaults>
    <o:shapedefaults v:ext="edit" spidmax="2049"/>
    <o:shapelayout v:ext="edit">
      <o:idmap v:ext="edit" data="1"/>
    </o:shapelayout>
  </w:shapeDefaults>
  <w:decimalSymbol w:val="."/>
  <w:listSeparator w:val=","/>
  <w14:docId w14:val="4B72E321"/>
  <w15:chartTrackingRefBased/>
  <w15:docId w15:val="{BAB046F9-943E-41F2-9D65-9127B9072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9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1498"/>
    <w:rPr>
      <w:rFonts w:ascii="Lucida Sans" w:eastAsia="Times New Roman" w:hAnsi="Lucida Sans"/>
      <w:sz w:val="22"/>
      <w:szCs w:val="24"/>
    </w:rPr>
  </w:style>
  <w:style w:type="paragraph" w:styleId="Heading3">
    <w:name w:val="heading 3"/>
    <w:basedOn w:val="Normal"/>
    <w:next w:val="Normal"/>
    <w:link w:val="Heading3Char"/>
    <w:semiHidden/>
    <w:unhideWhenUsed/>
    <w:qFormat/>
    <w:locked/>
    <w:rsid w:val="00FD773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</w:rPr>
  </w:style>
  <w:style w:type="paragraph" w:styleId="Heading4">
    <w:name w:val="heading 4"/>
    <w:aliases w:val="H4"/>
    <w:basedOn w:val="Normal"/>
    <w:next w:val="Normal"/>
    <w:link w:val="Heading4Char"/>
    <w:autoRedefine/>
    <w:uiPriority w:val="9"/>
    <w:qFormat/>
    <w:locked/>
    <w:rsid w:val="00FD7739"/>
    <w:pPr>
      <w:keepNext/>
      <w:tabs>
        <w:tab w:val="right" w:pos="1134"/>
      </w:tabs>
      <w:spacing w:before="240" w:after="60"/>
      <w:jc w:val="both"/>
      <w:outlineLvl w:val="3"/>
    </w:pPr>
    <w:rPr>
      <w:rFonts w:ascii="Arial" w:hAnsi="Arial" w:cs="Arial"/>
      <w:b/>
      <w:bCs/>
      <w:sz w:val="32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ddressBlock">
    <w:name w:val="Address Block"/>
    <w:uiPriority w:val="99"/>
    <w:rsid w:val="00CB1498"/>
    <w:pPr>
      <w:tabs>
        <w:tab w:val="left" w:pos="227"/>
      </w:tabs>
      <w:spacing w:line="220" w:lineRule="atLeast"/>
    </w:pPr>
    <w:rPr>
      <w:rFonts w:ascii="Lucida Sans" w:eastAsia="Times New Roman" w:hAnsi="Lucida Sans"/>
      <w:color w:val="A31A7E"/>
      <w:sz w:val="16"/>
      <w:szCs w:val="24"/>
    </w:rPr>
  </w:style>
  <w:style w:type="character" w:customStyle="1" w:styleId="OrangeAddressBlock">
    <w:name w:val="Orange Address Block"/>
    <w:uiPriority w:val="99"/>
    <w:rsid w:val="00CB1498"/>
    <w:rPr>
      <w:rFonts w:ascii="Lucida Sans" w:hAnsi="Lucida Sans" w:cs="Times New Roman"/>
      <w:b/>
      <w:color w:val="E05206"/>
      <w:sz w:val="17"/>
    </w:rPr>
  </w:style>
  <w:style w:type="paragraph" w:customStyle="1" w:styleId="SchemeName">
    <w:name w:val="Scheme Name"/>
    <w:uiPriority w:val="99"/>
    <w:rsid w:val="00CB1498"/>
    <w:pPr>
      <w:framePr w:hSpace="567" w:wrap="around" w:vAnchor="page" w:hAnchor="page" w:x="8790" w:y="2893"/>
      <w:spacing w:line="240" w:lineRule="atLeast"/>
      <w:suppressOverlap/>
    </w:pPr>
    <w:rPr>
      <w:rFonts w:ascii="Lucida Sans" w:eastAsia="Times New Roman" w:hAnsi="Lucida Sans"/>
      <w:b/>
      <w:color w:val="E05206"/>
      <w:sz w:val="22"/>
      <w:szCs w:val="24"/>
    </w:rPr>
  </w:style>
  <w:style w:type="paragraph" w:styleId="Header">
    <w:name w:val="header"/>
    <w:basedOn w:val="Normal"/>
    <w:link w:val="HeaderChar"/>
    <w:uiPriority w:val="99"/>
    <w:semiHidden/>
    <w:rsid w:val="00CB1498"/>
    <w:pPr>
      <w:tabs>
        <w:tab w:val="center" w:pos="4513"/>
        <w:tab w:val="right" w:pos="9026"/>
      </w:tabs>
    </w:pPr>
    <w:rPr>
      <w:rFonts w:eastAsia="Calibri"/>
      <w:sz w:val="24"/>
      <w:lang w:val="x-none"/>
    </w:rPr>
  </w:style>
  <w:style w:type="character" w:customStyle="1" w:styleId="HeaderChar">
    <w:name w:val="Header Char"/>
    <w:link w:val="Header"/>
    <w:uiPriority w:val="99"/>
    <w:semiHidden/>
    <w:locked/>
    <w:rsid w:val="00CB1498"/>
    <w:rPr>
      <w:rFonts w:ascii="Lucida Sans" w:hAnsi="Lucida Sans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rsid w:val="00CB1498"/>
    <w:pPr>
      <w:tabs>
        <w:tab w:val="center" w:pos="4513"/>
        <w:tab w:val="right" w:pos="9026"/>
      </w:tabs>
    </w:pPr>
    <w:rPr>
      <w:rFonts w:eastAsia="Calibri"/>
      <w:sz w:val="24"/>
      <w:lang w:val="x-none"/>
    </w:rPr>
  </w:style>
  <w:style w:type="character" w:customStyle="1" w:styleId="FooterChar">
    <w:name w:val="Footer Char"/>
    <w:link w:val="Footer"/>
    <w:uiPriority w:val="99"/>
    <w:semiHidden/>
    <w:locked/>
    <w:rsid w:val="00CB1498"/>
    <w:rPr>
      <w:rFonts w:ascii="Lucida Sans" w:hAnsi="Lucida Sans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rsid w:val="008F67E5"/>
    <w:rPr>
      <w:rFonts w:ascii="Tahoma" w:eastAsia="Calibri" w:hAnsi="Tahoma"/>
      <w:sz w:val="16"/>
      <w:szCs w:val="16"/>
      <w:lang w:val="x-none"/>
    </w:rPr>
  </w:style>
  <w:style w:type="character" w:customStyle="1" w:styleId="BalloonTextChar">
    <w:name w:val="Balloon Text Char"/>
    <w:link w:val="BalloonText"/>
    <w:uiPriority w:val="99"/>
    <w:semiHidden/>
    <w:locked/>
    <w:rsid w:val="008F67E5"/>
    <w:rPr>
      <w:rFonts w:ascii="Tahoma" w:hAnsi="Tahoma" w:cs="Tahoma"/>
      <w:sz w:val="16"/>
      <w:szCs w:val="16"/>
      <w:lang w:eastAsia="en-GB"/>
    </w:rPr>
  </w:style>
  <w:style w:type="character" w:styleId="Hyperlink">
    <w:name w:val="Hyperlink"/>
    <w:uiPriority w:val="99"/>
    <w:unhideWhenUsed/>
    <w:rsid w:val="00BA08DC"/>
    <w:rPr>
      <w:color w:val="0000FF"/>
      <w:u w:val="single"/>
    </w:rPr>
  </w:style>
  <w:style w:type="character" w:customStyle="1" w:styleId="Heading4Char">
    <w:name w:val="Heading 4 Char"/>
    <w:aliases w:val="H4 Char"/>
    <w:basedOn w:val="DefaultParagraphFont"/>
    <w:link w:val="Heading4"/>
    <w:uiPriority w:val="9"/>
    <w:rsid w:val="00FD7739"/>
    <w:rPr>
      <w:rFonts w:ascii="Arial" w:eastAsia="Times New Roman" w:hAnsi="Arial" w:cs="Arial"/>
      <w:b/>
      <w:bCs/>
      <w:sz w:val="32"/>
      <w:szCs w:val="32"/>
      <w:lang w:eastAsia="en-US"/>
    </w:rPr>
  </w:style>
  <w:style w:type="paragraph" w:customStyle="1" w:styleId="HeadCbold12nonumb">
    <w:name w:val="HeadC bold 12 no numb"/>
    <w:basedOn w:val="Heading3"/>
    <w:next w:val="BalloonText"/>
    <w:link w:val="HeadCbold12nonumbChar"/>
    <w:rsid w:val="00FD7739"/>
    <w:pPr>
      <w:tabs>
        <w:tab w:val="num" w:pos="851"/>
        <w:tab w:val="right" w:pos="9072"/>
        <w:tab w:val="right" w:pos="9923"/>
      </w:tabs>
      <w:spacing w:before="240" w:after="60"/>
      <w:ind w:left="851" w:hanging="851"/>
      <w:jc w:val="both"/>
      <w:outlineLvl w:val="9"/>
    </w:pPr>
    <w:rPr>
      <w:rFonts w:ascii="Arial" w:eastAsia="Times New Roman" w:hAnsi="Arial" w:cs="Arial"/>
      <w:b/>
      <w:bCs/>
      <w:color w:val="auto"/>
      <w:lang w:eastAsia="en-US"/>
    </w:rPr>
  </w:style>
  <w:style w:type="character" w:customStyle="1" w:styleId="HeadCbold12nonumbChar">
    <w:name w:val="HeadC bold 12 no numb Char"/>
    <w:basedOn w:val="DefaultParagraphFont"/>
    <w:link w:val="HeadCbold12nonumb"/>
    <w:locked/>
    <w:rsid w:val="00FD7739"/>
    <w:rPr>
      <w:rFonts w:ascii="Arial" w:eastAsia="Times New Roman" w:hAnsi="Arial" w:cs="Arial"/>
      <w:b/>
      <w:bCs/>
      <w:sz w:val="24"/>
      <w:szCs w:val="24"/>
      <w:lang w:eastAsia="en-US"/>
    </w:rPr>
  </w:style>
  <w:style w:type="paragraph" w:customStyle="1" w:styleId="Listbullet5indent">
    <w:name w:val="List bullet .5 indent"/>
    <w:basedOn w:val="Normal"/>
    <w:autoRedefine/>
    <w:rsid w:val="00FD7739"/>
    <w:pPr>
      <w:keepNext/>
      <w:keepLines/>
      <w:jc w:val="both"/>
    </w:pPr>
    <w:rPr>
      <w:rFonts w:ascii="Arial" w:hAnsi="Arial" w:cs="Arial"/>
      <w:sz w:val="24"/>
      <w:lang w:eastAsia="en-US"/>
    </w:rPr>
  </w:style>
  <w:style w:type="character" w:customStyle="1" w:styleId="Heading3Char">
    <w:name w:val="Heading 3 Char"/>
    <w:basedOn w:val="DefaultParagraphFont"/>
    <w:link w:val="Heading3"/>
    <w:semiHidden/>
    <w:rsid w:val="00FD773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2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9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3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image" Target="media/image7.jpg"/><Relationship Id="rId2" Type="http://schemas.openxmlformats.org/officeDocument/2006/relationships/hyperlink" Target="http://www.morganfoundation.co.uk/" TargetMode="External"/><Relationship Id="rId1" Type="http://schemas.openxmlformats.org/officeDocument/2006/relationships/image" Target="media/image2.jpg"/><Relationship Id="rId6" Type="http://schemas.openxmlformats.org/officeDocument/2006/relationships/image" Target="media/image6.png"/><Relationship Id="rId5" Type="http://schemas.openxmlformats.org/officeDocument/2006/relationships/image" Target="media/image5.jp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.Bowes\Documents\HSadmin\Letterhead%20with%20Logos%20Sept%202016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Letterhead with Logos Sept 2016</Template>
  <TotalTime>1</TotalTime>
  <Pages>2</Pages>
  <Words>570</Words>
  <Characters>3255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Pam Bowes</dc:creator>
  <cp:keywords/>
  <cp:lastModifiedBy>Pam Bowes</cp:lastModifiedBy>
  <cp:revision>2</cp:revision>
  <cp:lastPrinted>2017-06-13T08:49:00Z</cp:lastPrinted>
  <dcterms:created xsi:type="dcterms:W3CDTF">2018-09-24T08:40:00Z</dcterms:created>
  <dcterms:modified xsi:type="dcterms:W3CDTF">2018-09-24T08:40:00Z</dcterms:modified>
</cp:coreProperties>
</file>