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2E5EA2" w14:textId="77777777" w:rsidR="00797378" w:rsidRDefault="00797378" w:rsidP="00797378">
      <w:pPr>
        <w:pStyle w:val="BodyText"/>
        <w:jc w:val="center"/>
        <w:rPr>
          <w:rFonts w:ascii="Lucida Sans" w:hAnsi="Lucida Sans"/>
          <w:b/>
          <w:bCs/>
          <w:sz w:val="20"/>
          <w:u w:val="single"/>
        </w:rPr>
      </w:pPr>
      <w:r>
        <w:rPr>
          <w:rFonts w:ascii="Lucida Sans" w:hAnsi="Lucida Sans"/>
          <w:b/>
          <w:bCs/>
          <w:sz w:val="20"/>
          <w:u w:val="single"/>
        </w:rPr>
        <w:t>PRIVACY NOTICE and CONSENT STATEMENT</w:t>
      </w:r>
    </w:p>
    <w:p w14:paraId="492E5EA3" w14:textId="77777777" w:rsidR="00797378" w:rsidRDefault="00797378" w:rsidP="00797378">
      <w:pPr>
        <w:pStyle w:val="BodyText"/>
        <w:jc w:val="both"/>
        <w:rPr>
          <w:rFonts w:ascii="Lucida Sans" w:hAnsi="Lucida Sans"/>
          <w:bCs/>
          <w:sz w:val="20"/>
        </w:rPr>
      </w:pPr>
      <w:r>
        <w:rPr>
          <w:rFonts w:ascii="Lucida Sans" w:hAnsi="Lucida Sans"/>
          <w:bCs/>
          <w:sz w:val="20"/>
        </w:rPr>
        <w:t>In the course of the scheme and Home-Start UK (“</w:t>
      </w:r>
      <w:r>
        <w:rPr>
          <w:rFonts w:ascii="Lucida Sans" w:hAnsi="Lucida Sans"/>
          <w:b/>
          <w:bCs/>
          <w:sz w:val="20"/>
        </w:rPr>
        <w:t>we</w:t>
      </w:r>
      <w:r>
        <w:rPr>
          <w:rFonts w:ascii="Lucida Sans" w:hAnsi="Lucida Sans"/>
          <w:bCs/>
          <w:sz w:val="20"/>
        </w:rPr>
        <w:t>”/”</w:t>
      </w:r>
      <w:r>
        <w:rPr>
          <w:rFonts w:ascii="Lucida Sans" w:hAnsi="Lucida Sans"/>
          <w:b/>
          <w:bCs/>
          <w:sz w:val="20"/>
        </w:rPr>
        <w:t>us</w:t>
      </w:r>
      <w:r>
        <w:rPr>
          <w:rFonts w:ascii="Lucida Sans" w:hAnsi="Lucida Sans"/>
          <w:bCs/>
          <w:sz w:val="20"/>
        </w:rPr>
        <w:t>”) providing support and friendship to your family and monitoring and evaluating your needs, we collect and hold certain personal information about you. We will only do so with your explicit consent and in accordance with all applicable data protection legislation, including the General Data Protection Regulation.</w:t>
      </w:r>
    </w:p>
    <w:p w14:paraId="492E5EA4" w14:textId="77777777" w:rsidR="00797378" w:rsidRDefault="00797378" w:rsidP="00797378">
      <w:pPr>
        <w:pStyle w:val="BodyText"/>
        <w:jc w:val="both"/>
        <w:rPr>
          <w:rFonts w:ascii="Lucida Sans" w:hAnsi="Lucida Sans"/>
          <w:b/>
          <w:bCs/>
          <w:sz w:val="20"/>
          <w:u w:val="single"/>
        </w:rPr>
      </w:pPr>
    </w:p>
    <w:p w14:paraId="492E5EA5" w14:textId="77777777" w:rsidR="00797378" w:rsidRDefault="00797378" w:rsidP="00797378">
      <w:pPr>
        <w:pStyle w:val="BodyText"/>
        <w:jc w:val="both"/>
        <w:rPr>
          <w:rFonts w:ascii="Lucida Sans" w:hAnsi="Lucida Sans"/>
          <w:b/>
          <w:bCs/>
          <w:sz w:val="20"/>
          <w:u w:val="single"/>
        </w:rPr>
      </w:pPr>
      <w:r>
        <w:rPr>
          <w:rFonts w:ascii="Lucida Sans" w:hAnsi="Lucida Sans"/>
          <w:b/>
          <w:bCs/>
          <w:sz w:val="20"/>
          <w:u w:val="single"/>
        </w:rPr>
        <w:t>Information collected</w:t>
      </w:r>
    </w:p>
    <w:p w14:paraId="492E5EA6" w14:textId="77777777" w:rsidR="00797378" w:rsidRDefault="00797378" w:rsidP="00797378">
      <w:pPr>
        <w:pStyle w:val="BodyText"/>
        <w:jc w:val="both"/>
        <w:rPr>
          <w:rFonts w:ascii="Lucida Sans" w:hAnsi="Lucida Sans"/>
          <w:bCs/>
          <w:sz w:val="20"/>
          <w:u w:val="single"/>
        </w:rPr>
      </w:pPr>
      <w:r>
        <w:rPr>
          <w:rFonts w:ascii="Lucida Sans" w:hAnsi="Lucida Sans"/>
          <w:bCs/>
          <w:sz w:val="20"/>
        </w:rPr>
        <w:t>The personal information collected by us will be limited to that which is essential to allow us to provide the support you require and deserve. This will include:</w:t>
      </w:r>
    </w:p>
    <w:p w14:paraId="492E5EA7" w14:textId="77777777" w:rsidR="00797378" w:rsidRDefault="00797378" w:rsidP="00797378">
      <w:pPr>
        <w:pStyle w:val="BodyText"/>
        <w:numPr>
          <w:ilvl w:val="0"/>
          <w:numId w:val="1"/>
        </w:numPr>
        <w:jc w:val="both"/>
        <w:rPr>
          <w:rFonts w:ascii="Lucida Sans" w:hAnsi="Lucida Sans"/>
          <w:bCs/>
          <w:sz w:val="20"/>
        </w:rPr>
      </w:pPr>
      <w:r>
        <w:rPr>
          <w:rFonts w:ascii="Lucida Sans" w:hAnsi="Lucida Sans"/>
          <w:bCs/>
          <w:sz w:val="20"/>
        </w:rPr>
        <w:t>Names, genders, addresses, telephone numbers and e-mail addresses.</w:t>
      </w:r>
    </w:p>
    <w:p w14:paraId="492E5EA8" w14:textId="77777777" w:rsidR="00797378" w:rsidRDefault="00797378" w:rsidP="00797378">
      <w:pPr>
        <w:pStyle w:val="BodyText"/>
        <w:numPr>
          <w:ilvl w:val="0"/>
          <w:numId w:val="1"/>
        </w:numPr>
        <w:jc w:val="both"/>
        <w:rPr>
          <w:rFonts w:ascii="Lucida Sans" w:hAnsi="Lucida Sans"/>
          <w:bCs/>
          <w:sz w:val="20"/>
        </w:rPr>
      </w:pPr>
      <w:r>
        <w:rPr>
          <w:rFonts w:ascii="Lucida Sans" w:hAnsi="Lucida Sans"/>
          <w:bCs/>
          <w:sz w:val="20"/>
        </w:rPr>
        <w:t>Employment, immigration statuses, disabilities (such as physical or learning disabilities) and racial/ethnic origins.</w:t>
      </w:r>
    </w:p>
    <w:p w14:paraId="492E5EA9" w14:textId="22E66F2E" w:rsidR="00797378" w:rsidRDefault="00797378" w:rsidP="00797378">
      <w:pPr>
        <w:pStyle w:val="BodyText"/>
        <w:numPr>
          <w:ilvl w:val="0"/>
          <w:numId w:val="1"/>
        </w:numPr>
        <w:jc w:val="both"/>
        <w:rPr>
          <w:rFonts w:ascii="Lucida Sans" w:hAnsi="Lucida Sans"/>
          <w:bCs/>
          <w:sz w:val="20"/>
        </w:rPr>
      </w:pPr>
      <w:r>
        <w:rPr>
          <w:rFonts w:ascii="Lucida Sans" w:hAnsi="Lucida Sans"/>
          <w:bCs/>
          <w:sz w:val="20"/>
        </w:rPr>
        <w:t>Dat</w:t>
      </w:r>
      <w:r w:rsidR="00AC0218">
        <w:rPr>
          <w:rFonts w:ascii="Lucida Sans" w:hAnsi="Lucida Sans"/>
          <w:bCs/>
          <w:sz w:val="20"/>
        </w:rPr>
        <w:t>a concerning health</w:t>
      </w:r>
      <w:r>
        <w:rPr>
          <w:rFonts w:ascii="Lucida Sans" w:hAnsi="Lucida Sans"/>
          <w:bCs/>
          <w:sz w:val="20"/>
        </w:rPr>
        <w:t xml:space="preserve"> (such as substance abuse, domestic abuse, mental health, depression and pregnancy).</w:t>
      </w:r>
    </w:p>
    <w:p w14:paraId="492E5EAA" w14:textId="6C93910D" w:rsidR="00797378" w:rsidRDefault="00797378" w:rsidP="00797378">
      <w:pPr>
        <w:pStyle w:val="BodyText"/>
        <w:numPr>
          <w:ilvl w:val="0"/>
          <w:numId w:val="1"/>
        </w:numPr>
        <w:jc w:val="both"/>
        <w:rPr>
          <w:rFonts w:ascii="Lucida Sans" w:hAnsi="Lucida Sans"/>
          <w:bCs/>
          <w:sz w:val="20"/>
        </w:rPr>
      </w:pPr>
      <w:r>
        <w:rPr>
          <w:rFonts w:ascii="Lucida Sans" w:hAnsi="Lucida Sans"/>
          <w:bCs/>
          <w:sz w:val="20"/>
        </w:rPr>
        <w:t>Details of</w:t>
      </w:r>
      <w:r w:rsidR="00795508">
        <w:rPr>
          <w:rFonts w:ascii="Lucida Sans" w:hAnsi="Lucida Sans"/>
          <w:bCs/>
          <w:sz w:val="20"/>
        </w:rPr>
        <w:t xml:space="preserve"> any ancillary support services</w:t>
      </w:r>
      <w:bookmarkStart w:id="0" w:name="_GoBack"/>
      <w:bookmarkEnd w:id="0"/>
      <w:r>
        <w:rPr>
          <w:rFonts w:ascii="Lucida Sans" w:hAnsi="Lucida Sans"/>
          <w:bCs/>
          <w:sz w:val="20"/>
        </w:rPr>
        <w:t>/agencies being used by the family (such as family GP, health advisors, social workers, mother &amp; baby clinics, children’s centres, CAMHS, CPN/mental health, debt counselling, legal support, employment, housing support, education and dentistry).</w:t>
      </w:r>
    </w:p>
    <w:p w14:paraId="492E5EAB" w14:textId="77777777" w:rsidR="00797378" w:rsidRDefault="00797378" w:rsidP="00797378">
      <w:pPr>
        <w:pStyle w:val="BodyText"/>
        <w:numPr>
          <w:ilvl w:val="0"/>
          <w:numId w:val="1"/>
        </w:numPr>
        <w:jc w:val="both"/>
        <w:rPr>
          <w:rFonts w:ascii="Lucida Sans" w:hAnsi="Lucida Sans"/>
          <w:bCs/>
          <w:sz w:val="20"/>
        </w:rPr>
      </w:pPr>
      <w:r>
        <w:rPr>
          <w:rFonts w:ascii="Lucida Sans" w:hAnsi="Lucida Sans"/>
          <w:bCs/>
          <w:sz w:val="20"/>
        </w:rPr>
        <w:t>In the case of children, additional information as to whether the child is subject to assessment needs (such as CAF/UNOCINI) or a child care/protection plan, or is a child in need.</w:t>
      </w:r>
    </w:p>
    <w:p w14:paraId="492E5EAC" w14:textId="77777777" w:rsidR="00797378" w:rsidRDefault="00797378" w:rsidP="00797378">
      <w:pPr>
        <w:pStyle w:val="BodyText"/>
        <w:jc w:val="both"/>
        <w:rPr>
          <w:rFonts w:ascii="Lucida Sans" w:hAnsi="Lucida Sans"/>
          <w:bCs/>
          <w:sz w:val="20"/>
        </w:rPr>
      </w:pPr>
      <w:r>
        <w:rPr>
          <w:rFonts w:ascii="Lucida Sans" w:hAnsi="Lucida Sans"/>
          <w:bCs/>
          <w:sz w:val="20"/>
        </w:rPr>
        <w:t>We may also collect information from any individual/agency that has referred your family to us.</w:t>
      </w:r>
    </w:p>
    <w:p w14:paraId="492E5EAD" w14:textId="77777777" w:rsidR="00797378" w:rsidRDefault="00797378" w:rsidP="00797378">
      <w:pPr>
        <w:pStyle w:val="BodyText"/>
        <w:jc w:val="both"/>
        <w:rPr>
          <w:rFonts w:ascii="Lucida Sans" w:hAnsi="Lucida Sans"/>
          <w:b/>
          <w:bCs/>
          <w:sz w:val="20"/>
          <w:u w:val="single"/>
        </w:rPr>
      </w:pPr>
    </w:p>
    <w:p w14:paraId="492E5EAE" w14:textId="77777777" w:rsidR="00797378" w:rsidRDefault="00797378" w:rsidP="00797378">
      <w:pPr>
        <w:pStyle w:val="BodyText"/>
        <w:jc w:val="both"/>
        <w:rPr>
          <w:rFonts w:ascii="Lucida Sans" w:hAnsi="Lucida Sans"/>
          <w:b/>
          <w:bCs/>
          <w:sz w:val="20"/>
          <w:u w:val="single"/>
        </w:rPr>
      </w:pPr>
      <w:r>
        <w:rPr>
          <w:rFonts w:ascii="Lucida Sans" w:hAnsi="Lucida Sans"/>
          <w:b/>
          <w:bCs/>
          <w:sz w:val="20"/>
          <w:u w:val="single"/>
        </w:rPr>
        <w:t>How we will use your personal information and who it will be shared with</w:t>
      </w:r>
    </w:p>
    <w:p w14:paraId="492E5EAF" w14:textId="77777777" w:rsidR="00797378" w:rsidRDefault="00797378" w:rsidP="00797378">
      <w:pPr>
        <w:pStyle w:val="BodyText"/>
        <w:jc w:val="both"/>
        <w:rPr>
          <w:rFonts w:ascii="Lucida Sans" w:hAnsi="Lucida Sans"/>
          <w:bCs/>
          <w:sz w:val="20"/>
          <w:u w:val="single"/>
        </w:rPr>
      </w:pPr>
      <w:r>
        <w:rPr>
          <w:rFonts w:ascii="Lucida Sans" w:hAnsi="Lucida Sans"/>
          <w:bCs/>
          <w:sz w:val="20"/>
          <w:u w:val="single"/>
        </w:rPr>
        <w:t>Internal</w:t>
      </w:r>
    </w:p>
    <w:p w14:paraId="492E5EB0" w14:textId="77777777" w:rsidR="00797378" w:rsidRDefault="00797378" w:rsidP="00797378">
      <w:pPr>
        <w:pStyle w:val="BodyText"/>
        <w:jc w:val="both"/>
        <w:rPr>
          <w:rFonts w:ascii="Lucida Sans" w:hAnsi="Lucida Sans"/>
          <w:bCs/>
          <w:sz w:val="20"/>
        </w:rPr>
      </w:pPr>
      <w:r>
        <w:rPr>
          <w:rFonts w:ascii="Lucida Sans" w:hAnsi="Lucida Sans"/>
          <w:bCs/>
          <w:sz w:val="20"/>
        </w:rPr>
        <w:t>Our volunteers discuss your support with the appropriate organiser/co-ordinators, who in turn discuss your support with their line managers. Discussions take place in a confidential setting, for the purposes of supervision and to ensure the best possible support to your family. Volunteers meeting together for peer support do not share information that may identify, or breach the confidentiality of your family.</w:t>
      </w:r>
    </w:p>
    <w:p w14:paraId="492E5EB1" w14:textId="77777777" w:rsidR="00797378" w:rsidRDefault="00797378" w:rsidP="00797378">
      <w:pPr>
        <w:pStyle w:val="BodyText"/>
        <w:jc w:val="both"/>
        <w:rPr>
          <w:rFonts w:ascii="Lucida Sans" w:hAnsi="Lucida Sans"/>
          <w:bCs/>
          <w:sz w:val="20"/>
        </w:rPr>
      </w:pPr>
      <w:r>
        <w:rPr>
          <w:rFonts w:ascii="Lucida Sans" w:hAnsi="Lucida Sans"/>
          <w:bCs/>
          <w:sz w:val="20"/>
        </w:rPr>
        <w:t>All information provided to our board of trustees for the purpose of assessing the level of referrals, local trends or case studies shall be anonymised.</w:t>
      </w:r>
    </w:p>
    <w:p w14:paraId="492E5EB2" w14:textId="77777777" w:rsidR="00797378" w:rsidRDefault="00797378" w:rsidP="00797378">
      <w:pPr>
        <w:pStyle w:val="BodyText"/>
        <w:jc w:val="both"/>
        <w:rPr>
          <w:rFonts w:ascii="Lucida Sans" w:hAnsi="Lucida Sans"/>
          <w:bCs/>
          <w:sz w:val="20"/>
          <w:u w:val="single"/>
        </w:rPr>
      </w:pPr>
    </w:p>
    <w:p w14:paraId="492E5EB3" w14:textId="77777777" w:rsidR="00797378" w:rsidRDefault="00797378" w:rsidP="00797378">
      <w:pPr>
        <w:pStyle w:val="BodyText"/>
        <w:jc w:val="both"/>
        <w:rPr>
          <w:rFonts w:ascii="Lucida Sans" w:hAnsi="Lucida Sans"/>
          <w:bCs/>
          <w:sz w:val="20"/>
          <w:u w:val="single"/>
        </w:rPr>
      </w:pPr>
      <w:r>
        <w:rPr>
          <w:rFonts w:ascii="Lucida Sans" w:hAnsi="Lucida Sans"/>
          <w:bCs/>
          <w:sz w:val="20"/>
          <w:u w:val="single"/>
        </w:rPr>
        <w:t>External</w:t>
      </w:r>
    </w:p>
    <w:p w14:paraId="492E5EB4" w14:textId="0D32D3D5" w:rsidR="00797378" w:rsidRDefault="00797378" w:rsidP="00797378">
      <w:pPr>
        <w:pStyle w:val="BodyText"/>
        <w:jc w:val="both"/>
        <w:rPr>
          <w:rFonts w:ascii="Lucida Sans" w:hAnsi="Lucida Sans"/>
          <w:bCs/>
          <w:sz w:val="20"/>
        </w:rPr>
      </w:pPr>
      <w:r>
        <w:rPr>
          <w:rFonts w:ascii="Lucida Sans" w:hAnsi="Lucida Sans"/>
          <w:bCs/>
          <w:sz w:val="20"/>
        </w:rPr>
        <w:t>We will, on an anonymised basis, use your personal information to demonstrate the impact of ou</w:t>
      </w:r>
      <w:r w:rsidR="00795508">
        <w:rPr>
          <w:rFonts w:ascii="Lucida Sans" w:hAnsi="Lucida Sans"/>
          <w:bCs/>
          <w:sz w:val="20"/>
        </w:rPr>
        <w:t>r services. Any case study infor</w:t>
      </w:r>
      <w:r>
        <w:rPr>
          <w:rFonts w:ascii="Lucida Sans" w:hAnsi="Lucida Sans"/>
          <w:bCs/>
          <w:sz w:val="20"/>
        </w:rPr>
        <w:t>m</w:t>
      </w:r>
      <w:r w:rsidR="00795508">
        <w:rPr>
          <w:rFonts w:ascii="Lucida Sans" w:hAnsi="Lucida Sans"/>
          <w:bCs/>
          <w:sz w:val="20"/>
        </w:rPr>
        <w:t>a</w:t>
      </w:r>
      <w:r>
        <w:rPr>
          <w:rFonts w:ascii="Lucida Sans" w:hAnsi="Lucida Sans"/>
          <w:bCs/>
          <w:sz w:val="20"/>
        </w:rPr>
        <w:t xml:space="preserve">tion shared will always be on anonymised basis unless we have further explicit consent from you.  </w:t>
      </w:r>
    </w:p>
    <w:p w14:paraId="492E5EB5" w14:textId="77777777" w:rsidR="00797378" w:rsidRDefault="00797378" w:rsidP="00797378">
      <w:pPr>
        <w:pStyle w:val="BodyText"/>
        <w:jc w:val="both"/>
        <w:rPr>
          <w:rFonts w:ascii="Lucida Sans" w:hAnsi="Lucida Sans"/>
          <w:bCs/>
          <w:sz w:val="20"/>
        </w:rPr>
      </w:pPr>
      <w:r>
        <w:rPr>
          <w:rFonts w:ascii="Lucida Sans" w:hAnsi="Lucida Sans"/>
          <w:bCs/>
          <w:sz w:val="20"/>
        </w:rPr>
        <w:t xml:space="preserve">We will inform funders and your health visitor (and other agencies involved with your family) that you have sought support from us (including the nature and level of such support) and provide them with </w:t>
      </w:r>
      <w:r>
        <w:rPr>
          <w:rFonts w:ascii="Lucida Sans" w:hAnsi="Lucida Sans"/>
          <w:bCs/>
          <w:i/>
          <w:sz w:val="20"/>
        </w:rPr>
        <w:t>[general information</w:t>
      </w:r>
      <w:r>
        <w:rPr>
          <w:rFonts w:ascii="Lucida Sans" w:hAnsi="Lucida Sans"/>
          <w:bCs/>
          <w:sz w:val="20"/>
        </w:rPr>
        <w:t>]. In the event your family has been referred to us, we shall share the same information with your referrer (this will include any changes to the support and informing the referrer when the support comes to an end).</w:t>
      </w:r>
    </w:p>
    <w:p w14:paraId="492E5EB6" w14:textId="77777777" w:rsidR="00797378" w:rsidRDefault="00797378" w:rsidP="00797378">
      <w:pPr>
        <w:pStyle w:val="BodyText"/>
        <w:jc w:val="both"/>
        <w:rPr>
          <w:rFonts w:ascii="Lucida Sans" w:hAnsi="Lucida Sans"/>
          <w:bCs/>
          <w:sz w:val="20"/>
        </w:rPr>
      </w:pPr>
      <w:r>
        <w:rPr>
          <w:rFonts w:ascii="Lucida Sans" w:hAnsi="Lucida Sans"/>
          <w:bCs/>
          <w:sz w:val="20"/>
        </w:rPr>
        <w:t xml:space="preserve">We may share your personal information with Home-Start UK for the specific purposes of statistical analysis and the promotion of our work nationally as well as any reporting requirements for funders who support the network on a national level. This will be on a pseudo-anonymised basis (meaning that we will take steps to limit the ability to for your </w:t>
      </w:r>
      <w:r>
        <w:rPr>
          <w:rFonts w:ascii="Lucida Sans" w:hAnsi="Lucida Sans"/>
          <w:bCs/>
          <w:sz w:val="20"/>
        </w:rPr>
        <w:lastRenderedPageBreak/>
        <w:t xml:space="preserve">personal information to be identified. This will normally include the anonymization of names and full addresses). </w:t>
      </w:r>
    </w:p>
    <w:p w14:paraId="492E5EB7" w14:textId="77777777" w:rsidR="00797378" w:rsidRDefault="00797378" w:rsidP="00797378">
      <w:pPr>
        <w:pStyle w:val="BodyText"/>
        <w:jc w:val="both"/>
        <w:rPr>
          <w:rFonts w:ascii="Lucida Sans" w:hAnsi="Lucida Sans"/>
          <w:bCs/>
          <w:sz w:val="20"/>
        </w:rPr>
      </w:pPr>
      <w:r>
        <w:rPr>
          <w:rFonts w:ascii="Lucida Sans" w:hAnsi="Lucida Sans"/>
          <w:bCs/>
          <w:sz w:val="20"/>
        </w:rPr>
        <w:t>We may share your personal information with our external auditors for quality auditing purposes but only in the presence of your organiser/co-ordinator and only after the auditors have providing us with all necessary written undertakings to preserve the security and confidentiality of your information.</w:t>
      </w:r>
    </w:p>
    <w:p w14:paraId="492E5EB8" w14:textId="77777777" w:rsidR="00797378" w:rsidRDefault="00797378" w:rsidP="00797378">
      <w:pPr>
        <w:pStyle w:val="BodyText"/>
        <w:jc w:val="both"/>
        <w:rPr>
          <w:rFonts w:ascii="Lucida Sans" w:hAnsi="Lucida Sans"/>
          <w:bCs/>
          <w:sz w:val="20"/>
        </w:rPr>
      </w:pPr>
      <w:r>
        <w:rPr>
          <w:rFonts w:ascii="Lucida Sans" w:hAnsi="Lucida Sans"/>
          <w:bCs/>
          <w:sz w:val="20"/>
        </w:rPr>
        <w:t>We will share personal information with law enforcement or other authorities if required by applicable law (including, in line with our Safeguarding and Promoting the Welfare of Children/Safeguarding Adults at risks policies, where there are concerns about the safety or wellbeing of a child or adult at risk and it is considered necessary for their welfare and protection).</w:t>
      </w:r>
    </w:p>
    <w:p w14:paraId="492E5EB9" w14:textId="77777777" w:rsidR="00797378" w:rsidRDefault="00797378" w:rsidP="00797378">
      <w:pPr>
        <w:pStyle w:val="BodyText"/>
        <w:jc w:val="both"/>
        <w:rPr>
          <w:rFonts w:ascii="Lucida Sans" w:hAnsi="Lucida Sans"/>
          <w:bCs/>
          <w:sz w:val="20"/>
        </w:rPr>
      </w:pPr>
      <w:r>
        <w:rPr>
          <w:rFonts w:ascii="Lucida Sans" w:hAnsi="Lucida Sans"/>
          <w:bCs/>
          <w:sz w:val="20"/>
        </w:rPr>
        <w:t>We will not share your personal information with any other third party without first obtaining your explicit consent.</w:t>
      </w:r>
    </w:p>
    <w:p w14:paraId="492E5EBA" w14:textId="77777777" w:rsidR="00797378" w:rsidRDefault="00797378" w:rsidP="00797378">
      <w:pPr>
        <w:pStyle w:val="BodyText"/>
        <w:jc w:val="both"/>
        <w:rPr>
          <w:rFonts w:ascii="Lucida Sans" w:hAnsi="Lucida Sans"/>
          <w:b/>
          <w:bCs/>
          <w:sz w:val="20"/>
          <w:u w:val="single"/>
        </w:rPr>
      </w:pPr>
    </w:p>
    <w:p w14:paraId="492E5EBB" w14:textId="77777777" w:rsidR="00797378" w:rsidRDefault="00797378" w:rsidP="00797378">
      <w:pPr>
        <w:pStyle w:val="BodyText"/>
        <w:jc w:val="both"/>
        <w:rPr>
          <w:rFonts w:ascii="Lucida Sans" w:hAnsi="Lucida Sans"/>
          <w:b/>
          <w:bCs/>
          <w:sz w:val="20"/>
          <w:u w:val="single"/>
        </w:rPr>
      </w:pPr>
      <w:r>
        <w:rPr>
          <w:rFonts w:ascii="Lucida Sans" w:hAnsi="Lucida Sans"/>
          <w:b/>
          <w:bCs/>
          <w:sz w:val="20"/>
          <w:u w:val="single"/>
        </w:rPr>
        <w:t>How long your personal information will be kept</w:t>
      </w:r>
    </w:p>
    <w:p w14:paraId="492E5EBC" w14:textId="77777777" w:rsidR="00797378" w:rsidRDefault="00797378" w:rsidP="00797378">
      <w:pPr>
        <w:pStyle w:val="BodyText"/>
        <w:jc w:val="both"/>
        <w:rPr>
          <w:rFonts w:ascii="Lucida Sans" w:hAnsi="Lucida Sans"/>
          <w:bCs/>
          <w:sz w:val="20"/>
        </w:rPr>
      </w:pPr>
      <w:r>
        <w:rPr>
          <w:rFonts w:ascii="Lucida Sans" w:hAnsi="Lucida Sans"/>
          <w:bCs/>
          <w:sz w:val="20"/>
        </w:rPr>
        <w:t>We will keep your personal information after we have finished providing our support to respond to any questions, complaints or claims made by you or on your behalf, to show that we treated you fairly and/or to keep records required by law. We will not keep the information for longer than necessary. We keep different types of information for different lengths of time (further details can be found in our Information Governance Policy which is available on request).</w:t>
      </w:r>
    </w:p>
    <w:p w14:paraId="492E5EBD" w14:textId="77777777" w:rsidR="00797378" w:rsidRDefault="00797378" w:rsidP="00797378">
      <w:pPr>
        <w:pStyle w:val="BodyText"/>
        <w:jc w:val="both"/>
        <w:rPr>
          <w:rFonts w:ascii="Lucida Sans" w:hAnsi="Lucida Sans"/>
          <w:b/>
          <w:bCs/>
          <w:sz w:val="20"/>
          <w:u w:val="single"/>
        </w:rPr>
      </w:pPr>
    </w:p>
    <w:p w14:paraId="492E5EBE" w14:textId="77777777" w:rsidR="00797378" w:rsidRDefault="00797378" w:rsidP="00797378">
      <w:pPr>
        <w:pStyle w:val="BodyText"/>
        <w:jc w:val="both"/>
        <w:rPr>
          <w:rFonts w:ascii="Lucida Sans" w:hAnsi="Lucida Sans"/>
          <w:b/>
          <w:bCs/>
          <w:sz w:val="20"/>
          <w:u w:val="single"/>
        </w:rPr>
      </w:pPr>
      <w:r>
        <w:rPr>
          <w:rFonts w:ascii="Lucida Sans" w:hAnsi="Lucida Sans"/>
          <w:b/>
          <w:bCs/>
          <w:sz w:val="20"/>
          <w:u w:val="single"/>
        </w:rPr>
        <w:t>Keeping your personal information secure</w:t>
      </w:r>
    </w:p>
    <w:p w14:paraId="492E5EBF" w14:textId="77777777" w:rsidR="00797378" w:rsidRDefault="00797378" w:rsidP="00797378">
      <w:pPr>
        <w:pStyle w:val="BodyText"/>
        <w:jc w:val="both"/>
        <w:rPr>
          <w:rFonts w:ascii="Lucida Sans" w:hAnsi="Lucida Sans"/>
          <w:bCs/>
          <w:sz w:val="20"/>
        </w:rPr>
      </w:pPr>
      <w:r>
        <w:rPr>
          <w:rFonts w:ascii="Lucida Sans" w:hAnsi="Lucida Sans"/>
          <w:bCs/>
          <w:sz w:val="20"/>
        </w:rPr>
        <w:t>We have appropriate security measures in place to prevent your information from being accidentally lost, or used or accessed in an unauthorised way. We limit access to your personal information to those who have a genuine need to know it. Those processing your information will do so only in an authorised manner and are subject to a duty of confidentiality. We also have procedures in place to deal with any suspected data security breach. We will notify you and any applicable regulator of a suspected data security breach where we are legally required to do so.</w:t>
      </w:r>
    </w:p>
    <w:p w14:paraId="492E5EC0" w14:textId="77777777" w:rsidR="00797378" w:rsidRDefault="00797378" w:rsidP="00797378">
      <w:pPr>
        <w:pStyle w:val="BodyText"/>
        <w:jc w:val="both"/>
        <w:rPr>
          <w:rFonts w:ascii="Lucida Sans" w:hAnsi="Lucida Sans"/>
          <w:b/>
          <w:bCs/>
          <w:sz w:val="20"/>
          <w:u w:val="single"/>
        </w:rPr>
      </w:pPr>
    </w:p>
    <w:p w14:paraId="492E5EC1" w14:textId="77777777" w:rsidR="00797378" w:rsidRDefault="00797378" w:rsidP="00797378">
      <w:pPr>
        <w:pStyle w:val="BodyText"/>
        <w:jc w:val="both"/>
        <w:rPr>
          <w:rFonts w:ascii="Lucida Sans" w:hAnsi="Lucida Sans"/>
          <w:b/>
          <w:bCs/>
          <w:sz w:val="20"/>
          <w:u w:val="single"/>
        </w:rPr>
      </w:pPr>
      <w:proofErr w:type="gramStart"/>
      <w:r>
        <w:rPr>
          <w:rFonts w:ascii="Lucida Sans" w:hAnsi="Lucida Sans"/>
          <w:b/>
          <w:bCs/>
          <w:sz w:val="20"/>
          <w:u w:val="single"/>
        </w:rPr>
        <w:t>Your</w:t>
      </w:r>
      <w:proofErr w:type="gramEnd"/>
      <w:r>
        <w:rPr>
          <w:rFonts w:ascii="Lucida Sans" w:hAnsi="Lucida Sans"/>
          <w:b/>
          <w:bCs/>
          <w:sz w:val="20"/>
          <w:u w:val="single"/>
        </w:rPr>
        <w:t xml:space="preserve"> Rights</w:t>
      </w:r>
    </w:p>
    <w:p w14:paraId="492E5EC2" w14:textId="77777777" w:rsidR="00797378" w:rsidRDefault="00797378" w:rsidP="00797378">
      <w:pPr>
        <w:pStyle w:val="BodyText"/>
        <w:jc w:val="both"/>
        <w:rPr>
          <w:rFonts w:ascii="Lucida Sans" w:hAnsi="Lucida Sans"/>
          <w:bCs/>
          <w:sz w:val="20"/>
        </w:rPr>
      </w:pPr>
      <w:r>
        <w:rPr>
          <w:rFonts w:ascii="Lucida Sans" w:hAnsi="Lucida Sans"/>
          <w:bCs/>
          <w:sz w:val="20"/>
        </w:rPr>
        <w:t>You have a number of important rights which you may exercise in relation to your personal information free of charge. In summary, those include rights to:</w:t>
      </w:r>
    </w:p>
    <w:p w14:paraId="492E5EC3" w14:textId="77777777" w:rsidR="00797378" w:rsidRDefault="00797378" w:rsidP="00797378">
      <w:pPr>
        <w:pStyle w:val="BodyText"/>
        <w:numPr>
          <w:ilvl w:val="0"/>
          <w:numId w:val="2"/>
        </w:numPr>
        <w:jc w:val="both"/>
        <w:rPr>
          <w:rFonts w:ascii="Lucida Sans" w:hAnsi="Lucida Sans"/>
          <w:bCs/>
          <w:sz w:val="20"/>
        </w:rPr>
      </w:pPr>
      <w:r>
        <w:rPr>
          <w:rFonts w:ascii="Lucida Sans" w:hAnsi="Lucida Sans"/>
          <w:bCs/>
          <w:sz w:val="20"/>
        </w:rPr>
        <w:t>access your personal information and to certain other supplementary information that this Privacy Notice is already designed to address;</w:t>
      </w:r>
    </w:p>
    <w:p w14:paraId="492E5EC4" w14:textId="77777777" w:rsidR="00797378" w:rsidRDefault="00797378" w:rsidP="00797378">
      <w:pPr>
        <w:pStyle w:val="BodyText"/>
        <w:numPr>
          <w:ilvl w:val="0"/>
          <w:numId w:val="2"/>
        </w:numPr>
        <w:jc w:val="both"/>
        <w:rPr>
          <w:rFonts w:ascii="Lucida Sans" w:hAnsi="Lucida Sans"/>
          <w:bCs/>
          <w:sz w:val="20"/>
        </w:rPr>
      </w:pPr>
      <w:r>
        <w:rPr>
          <w:rFonts w:ascii="Lucida Sans" w:hAnsi="Lucida Sans"/>
          <w:bCs/>
          <w:sz w:val="20"/>
        </w:rPr>
        <w:t>require us to correct any mistakes in your information which we hold;</w:t>
      </w:r>
    </w:p>
    <w:p w14:paraId="492E5EC5" w14:textId="77777777" w:rsidR="00797378" w:rsidRDefault="00797378" w:rsidP="00797378">
      <w:pPr>
        <w:pStyle w:val="BodyText"/>
        <w:numPr>
          <w:ilvl w:val="0"/>
          <w:numId w:val="2"/>
        </w:numPr>
        <w:jc w:val="both"/>
        <w:rPr>
          <w:rFonts w:ascii="Lucida Sans" w:hAnsi="Lucida Sans"/>
          <w:bCs/>
          <w:sz w:val="20"/>
        </w:rPr>
      </w:pPr>
      <w:r>
        <w:rPr>
          <w:rFonts w:ascii="Lucida Sans" w:hAnsi="Lucida Sans"/>
          <w:bCs/>
          <w:sz w:val="20"/>
        </w:rPr>
        <w:t>require the erasure of personal information concerning you in certain situations;</w:t>
      </w:r>
    </w:p>
    <w:p w14:paraId="492E5EC6" w14:textId="77777777" w:rsidR="00797378" w:rsidRDefault="00797378" w:rsidP="00797378">
      <w:pPr>
        <w:pStyle w:val="BodyText"/>
        <w:numPr>
          <w:ilvl w:val="0"/>
          <w:numId w:val="2"/>
        </w:numPr>
        <w:jc w:val="both"/>
        <w:rPr>
          <w:rFonts w:ascii="Lucida Sans" w:hAnsi="Lucida Sans"/>
          <w:bCs/>
          <w:sz w:val="20"/>
        </w:rPr>
      </w:pPr>
      <w:r>
        <w:rPr>
          <w:rFonts w:ascii="Lucida Sans" w:hAnsi="Lucida Sans"/>
          <w:bCs/>
          <w:sz w:val="20"/>
        </w:rPr>
        <w:t>receive the personal information concerning you which you have provided to us, in a structured, commonly used and machine-readable format and have the right to transmit those data to a third party in certain situations;</w:t>
      </w:r>
    </w:p>
    <w:p w14:paraId="492E5EC7" w14:textId="77777777" w:rsidR="00797378" w:rsidRDefault="00797378" w:rsidP="00797378">
      <w:pPr>
        <w:pStyle w:val="BodyText"/>
        <w:numPr>
          <w:ilvl w:val="0"/>
          <w:numId w:val="2"/>
        </w:numPr>
        <w:jc w:val="both"/>
        <w:rPr>
          <w:rFonts w:ascii="Lucida Sans" w:hAnsi="Lucida Sans"/>
          <w:bCs/>
          <w:sz w:val="20"/>
        </w:rPr>
      </w:pPr>
      <w:r>
        <w:rPr>
          <w:rFonts w:ascii="Lucida Sans" w:hAnsi="Lucida Sans"/>
          <w:bCs/>
          <w:sz w:val="20"/>
        </w:rPr>
        <w:t>object at any time to the processing of personal information concerning you for direct marketing</w:t>
      </w:r>
    </w:p>
    <w:p w14:paraId="492E5EC8" w14:textId="77777777" w:rsidR="00797378" w:rsidRDefault="00797378" w:rsidP="00797378">
      <w:pPr>
        <w:pStyle w:val="BodyText"/>
        <w:numPr>
          <w:ilvl w:val="0"/>
          <w:numId w:val="2"/>
        </w:numPr>
        <w:jc w:val="both"/>
        <w:rPr>
          <w:rFonts w:ascii="Lucida Sans" w:hAnsi="Lucida Sans"/>
          <w:bCs/>
          <w:sz w:val="20"/>
        </w:rPr>
      </w:pPr>
      <w:r>
        <w:rPr>
          <w:rFonts w:ascii="Lucida Sans" w:hAnsi="Lucida Sans"/>
          <w:bCs/>
          <w:sz w:val="20"/>
        </w:rPr>
        <w:t>object to decisions being taken by automated means which produce legal effects concerning you or similarly significantly affect you</w:t>
      </w:r>
    </w:p>
    <w:p w14:paraId="492E5EC9" w14:textId="77777777" w:rsidR="00797378" w:rsidRDefault="00797378" w:rsidP="00797378">
      <w:pPr>
        <w:pStyle w:val="BodyText"/>
        <w:numPr>
          <w:ilvl w:val="0"/>
          <w:numId w:val="2"/>
        </w:numPr>
        <w:jc w:val="both"/>
        <w:rPr>
          <w:rFonts w:ascii="Lucida Sans" w:hAnsi="Lucida Sans"/>
          <w:bCs/>
          <w:sz w:val="20"/>
        </w:rPr>
      </w:pPr>
      <w:r>
        <w:rPr>
          <w:rFonts w:ascii="Lucida Sans" w:hAnsi="Lucida Sans"/>
          <w:bCs/>
          <w:sz w:val="20"/>
        </w:rPr>
        <w:t>object in certain other situations to our continued processing of your personal information; and</w:t>
      </w:r>
    </w:p>
    <w:p w14:paraId="492E5ECA" w14:textId="77777777" w:rsidR="00797378" w:rsidRDefault="00797378" w:rsidP="00797378">
      <w:pPr>
        <w:pStyle w:val="BodyText"/>
        <w:numPr>
          <w:ilvl w:val="0"/>
          <w:numId w:val="2"/>
        </w:numPr>
        <w:jc w:val="both"/>
        <w:rPr>
          <w:rFonts w:ascii="Lucida Sans" w:hAnsi="Lucida Sans"/>
          <w:bCs/>
          <w:sz w:val="20"/>
        </w:rPr>
      </w:pPr>
      <w:proofErr w:type="gramStart"/>
      <w:r>
        <w:rPr>
          <w:rFonts w:ascii="Lucida Sans" w:hAnsi="Lucida Sans"/>
          <w:bCs/>
          <w:sz w:val="20"/>
        </w:rPr>
        <w:lastRenderedPageBreak/>
        <w:t>otherwise</w:t>
      </w:r>
      <w:proofErr w:type="gramEnd"/>
      <w:r>
        <w:rPr>
          <w:rFonts w:ascii="Lucida Sans" w:hAnsi="Lucida Sans"/>
          <w:bCs/>
          <w:sz w:val="20"/>
        </w:rPr>
        <w:t xml:space="preserve"> restrict our processing of your personal information in certain circumstances.</w:t>
      </w:r>
    </w:p>
    <w:p w14:paraId="492E5ECB" w14:textId="77777777" w:rsidR="00797378" w:rsidRDefault="00797378" w:rsidP="00797378">
      <w:pPr>
        <w:pStyle w:val="BodyText"/>
        <w:jc w:val="both"/>
        <w:rPr>
          <w:rFonts w:ascii="Lucida Sans" w:hAnsi="Lucida Sans"/>
          <w:bCs/>
          <w:sz w:val="20"/>
        </w:rPr>
      </w:pPr>
      <w:r>
        <w:rPr>
          <w:rFonts w:ascii="Lucida Sans" w:hAnsi="Lucida Sans"/>
          <w:bCs/>
          <w:sz w:val="20"/>
        </w:rPr>
        <w:t>For further information on each of these rights, including the circumstances in which they apply, visit the Information Commissioner’s Office (“</w:t>
      </w:r>
      <w:r>
        <w:rPr>
          <w:rFonts w:ascii="Lucida Sans" w:hAnsi="Lucida Sans"/>
          <w:b/>
          <w:bCs/>
          <w:sz w:val="20"/>
        </w:rPr>
        <w:t>ICO</w:t>
      </w:r>
      <w:r>
        <w:rPr>
          <w:rFonts w:ascii="Lucida Sans" w:hAnsi="Lucida Sans"/>
          <w:bCs/>
          <w:sz w:val="20"/>
        </w:rPr>
        <w:t xml:space="preserve">”) website at </w:t>
      </w:r>
      <w:hyperlink r:id="rId8" w:history="1">
        <w:r>
          <w:rPr>
            <w:rStyle w:val="Hyperlink"/>
            <w:rFonts w:ascii="Lucida Sans" w:hAnsi="Lucida Sans"/>
            <w:bCs/>
            <w:sz w:val="20"/>
          </w:rPr>
          <w:t>https://ico.org.uk/for-the-public/</w:t>
        </w:r>
      </w:hyperlink>
      <w:r>
        <w:rPr>
          <w:rFonts w:ascii="Lucida Sans" w:hAnsi="Lucida Sans"/>
          <w:bCs/>
          <w:sz w:val="20"/>
        </w:rPr>
        <w:t>.</w:t>
      </w:r>
    </w:p>
    <w:p w14:paraId="492E5ECC" w14:textId="77777777" w:rsidR="00797378" w:rsidRDefault="00797378" w:rsidP="00797378">
      <w:pPr>
        <w:pStyle w:val="BodyText"/>
        <w:jc w:val="both"/>
        <w:rPr>
          <w:rFonts w:ascii="Lucida Sans" w:hAnsi="Lucida Sans"/>
          <w:b/>
          <w:bCs/>
          <w:sz w:val="20"/>
          <w:u w:val="single"/>
        </w:rPr>
      </w:pPr>
      <w:r>
        <w:rPr>
          <w:rFonts w:ascii="Lucida Sans" w:hAnsi="Lucida Sans"/>
          <w:bCs/>
          <w:sz w:val="20"/>
        </w:rPr>
        <w:t>If you would like to exercise any of the rights, please email, call or write to us using the details in ‘How to contact us’ below, let us have enough information to identify you, let us have proof of your identity and address, and let us know the information to which your request relates.</w:t>
      </w:r>
    </w:p>
    <w:p w14:paraId="492E5ECD" w14:textId="77777777" w:rsidR="00797378" w:rsidRDefault="00797378" w:rsidP="00797378">
      <w:pPr>
        <w:pStyle w:val="BodyText"/>
        <w:jc w:val="both"/>
        <w:rPr>
          <w:rFonts w:ascii="Lucida Sans" w:hAnsi="Lucida Sans"/>
          <w:b/>
          <w:bCs/>
          <w:sz w:val="20"/>
          <w:u w:val="single"/>
        </w:rPr>
      </w:pPr>
      <w:r>
        <w:rPr>
          <w:rFonts w:ascii="Lucida Sans" w:hAnsi="Lucida Sans"/>
          <w:b/>
          <w:bCs/>
          <w:sz w:val="20"/>
          <w:u w:val="single"/>
        </w:rPr>
        <w:t>How to complain</w:t>
      </w:r>
    </w:p>
    <w:p w14:paraId="492E5ECE" w14:textId="77777777" w:rsidR="00797378" w:rsidRDefault="00797378" w:rsidP="00797378">
      <w:pPr>
        <w:pStyle w:val="BodyText"/>
        <w:jc w:val="both"/>
        <w:rPr>
          <w:rFonts w:ascii="Lucida Sans" w:hAnsi="Lucida Sans"/>
          <w:bCs/>
          <w:sz w:val="20"/>
        </w:rPr>
      </w:pPr>
      <w:r>
        <w:rPr>
          <w:rFonts w:ascii="Lucida Sans" w:hAnsi="Lucida Sans"/>
          <w:bCs/>
          <w:sz w:val="20"/>
        </w:rPr>
        <w:t xml:space="preserve">Please report any complaint to the details set out in ‘How to contact us’ below. We hope we can resolve any query or concern you raise about our use of your information. You also have the right to lodge a complaint with the ICO who may be contacted at </w:t>
      </w:r>
      <w:hyperlink r:id="rId9" w:history="1">
        <w:r>
          <w:rPr>
            <w:rStyle w:val="Hyperlink"/>
            <w:rFonts w:ascii="Lucida Sans" w:hAnsi="Lucida Sans"/>
            <w:bCs/>
            <w:sz w:val="20"/>
          </w:rPr>
          <w:t>https://ico.org.uk/concerns/</w:t>
        </w:r>
      </w:hyperlink>
      <w:r>
        <w:rPr>
          <w:rFonts w:ascii="Lucida Sans" w:hAnsi="Lucida Sans"/>
          <w:bCs/>
          <w:sz w:val="20"/>
        </w:rPr>
        <w:t xml:space="preserve"> or telephone: 0303 123 1113.</w:t>
      </w:r>
    </w:p>
    <w:p w14:paraId="492E5ECF" w14:textId="77777777" w:rsidR="00797378" w:rsidRDefault="00797378" w:rsidP="00797378">
      <w:pPr>
        <w:pStyle w:val="BodyText"/>
        <w:jc w:val="both"/>
        <w:rPr>
          <w:rFonts w:ascii="Lucida Sans" w:hAnsi="Lucida Sans"/>
          <w:b/>
          <w:bCs/>
          <w:sz w:val="20"/>
          <w:u w:val="single"/>
        </w:rPr>
      </w:pPr>
    </w:p>
    <w:p w14:paraId="492E5ED0" w14:textId="77777777" w:rsidR="00797378" w:rsidRDefault="00797378" w:rsidP="00797378">
      <w:pPr>
        <w:pStyle w:val="BodyText"/>
        <w:jc w:val="both"/>
        <w:rPr>
          <w:rFonts w:ascii="Lucida Sans" w:hAnsi="Lucida Sans"/>
          <w:b/>
          <w:bCs/>
          <w:sz w:val="20"/>
          <w:u w:val="single"/>
        </w:rPr>
      </w:pPr>
      <w:r>
        <w:rPr>
          <w:rFonts w:ascii="Lucida Sans" w:hAnsi="Lucida Sans"/>
          <w:b/>
          <w:bCs/>
          <w:sz w:val="20"/>
          <w:u w:val="single"/>
        </w:rPr>
        <w:t>How to contact us</w:t>
      </w:r>
    </w:p>
    <w:p w14:paraId="492E5ED1" w14:textId="77777777" w:rsidR="00797378" w:rsidRDefault="00797378" w:rsidP="00797378">
      <w:pPr>
        <w:pStyle w:val="BodyText"/>
        <w:jc w:val="both"/>
        <w:rPr>
          <w:rFonts w:ascii="Lucida Sans" w:hAnsi="Lucida Sans"/>
          <w:bCs/>
          <w:sz w:val="20"/>
        </w:rPr>
      </w:pPr>
      <w:r>
        <w:rPr>
          <w:rFonts w:ascii="Lucida Sans" w:hAnsi="Lucida Sans"/>
          <w:bCs/>
          <w:sz w:val="20"/>
        </w:rPr>
        <w:t>Please contact us if you have any questions about this Privacy Notice or the information we hold about you as detailed below:</w:t>
      </w:r>
    </w:p>
    <w:p w14:paraId="492E5ED2" w14:textId="77777777" w:rsidR="00797378" w:rsidRDefault="00797378" w:rsidP="00797378">
      <w:pPr>
        <w:pStyle w:val="BodyText"/>
        <w:jc w:val="both"/>
        <w:rPr>
          <w:rFonts w:ascii="Lucida Sans" w:hAnsi="Lucida Sans"/>
          <w:b/>
          <w:sz w:val="20"/>
        </w:rPr>
      </w:pPr>
    </w:p>
    <w:p w14:paraId="492E5ED3" w14:textId="77777777" w:rsidR="00797378" w:rsidRDefault="00797378" w:rsidP="00797378">
      <w:pPr>
        <w:pStyle w:val="BodyText"/>
        <w:jc w:val="both"/>
        <w:rPr>
          <w:rFonts w:ascii="Lucida Sans" w:hAnsi="Lucida Sans"/>
          <w:b/>
          <w:sz w:val="20"/>
        </w:rPr>
      </w:pPr>
      <w:r>
        <w:rPr>
          <w:rFonts w:ascii="Lucida Sans" w:hAnsi="Lucida Sans"/>
          <w:b/>
          <w:sz w:val="20"/>
        </w:rPr>
        <w:t>By signing this form you confirm you have read and understood the contents of this Privacy Notice and Consent Statement and consent to us processing your personal information in accordance with this Privacy Notice. You may withdraw your consent at any time by using the contact details set out in ‘How to contact us’ above.</w:t>
      </w:r>
    </w:p>
    <w:p w14:paraId="492E5ED4" w14:textId="77777777" w:rsidR="00797378" w:rsidRDefault="00797378" w:rsidP="00797378">
      <w:pPr>
        <w:pStyle w:val="BodyText"/>
        <w:rPr>
          <w:rFonts w:ascii="Lucida Sans" w:hAnsi="Lucida Sans"/>
          <w:b/>
          <w:sz w:val="20"/>
        </w:rPr>
      </w:pPr>
    </w:p>
    <w:p w14:paraId="492E5ED5" w14:textId="77777777" w:rsidR="00797378" w:rsidRDefault="00797378" w:rsidP="00797378">
      <w:pPr>
        <w:pStyle w:val="BodyText"/>
        <w:ind w:firstLine="720"/>
        <w:rPr>
          <w:rFonts w:ascii="Lucida Sans" w:hAnsi="Lucida Sans"/>
          <w:sz w:val="20"/>
        </w:rPr>
      </w:pPr>
      <w:r>
        <w:rPr>
          <w:rFonts w:ascii="Lucida Sans" w:hAnsi="Lucida Sans"/>
          <w:b/>
          <w:bCs/>
          <w:sz w:val="20"/>
        </w:rPr>
        <w:t>Parent(s) signature</w:t>
      </w:r>
      <w:proofErr w:type="gramStart"/>
      <w:r>
        <w:rPr>
          <w:rFonts w:ascii="Lucida Sans" w:hAnsi="Lucida Sans"/>
          <w:b/>
          <w:bCs/>
          <w:sz w:val="20"/>
        </w:rPr>
        <w:t>:</w:t>
      </w:r>
      <w:r>
        <w:rPr>
          <w:rFonts w:ascii="Lucida Sans" w:hAnsi="Lucida Sans"/>
          <w:b/>
          <w:bCs/>
          <w:sz w:val="20"/>
        </w:rPr>
        <w:tab/>
        <w:t>…………………………</w:t>
      </w:r>
      <w:r>
        <w:rPr>
          <w:rFonts w:ascii="Lucida Sans" w:hAnsi="Lucida Sans"/>
          <w:bCs/>
          <w:sz w:val="20"/>
        </w:rPr>
        <w:t>………….</w:t>
      </w:r>
      <w:proofErr w:type="gramEnd"/>
      <w:r>
        <w:rPr>
          <w:rFonts w:ascii="Lucida Sans" w:hAnsi="Lucida Sans"/>
          <w:b/>
          <w:bCs/>
          <w:sz w:val="20"/>
        </w:rPr>
        <w:t xml:space="preserve">  </w:t>
      </w:r>
      <w:r>
        <w:rPr>
          <w:rFonts w:ascii="Lucida Sans" w:hAnsi="Lucida Sans"/>
          <w:b/>
          <w:bCs/>
          <w:sz w:val="20"/>
        </w:rPr>
        <w:tab/>
        <w:t xml:space="preserve">Date: </w:t>
      </w:r>
      <w:r>
        <w:rPr>
          <w:rFonts w:ascii="Lucida Sans" w:hAnsi="Lucida Sans"/>
          <w:sz w:val="20"/>
        </w:rPr>
        <w:t>……………………..</w:t>
      </w:r>
    </w:p>
    <w:p w14:paraId="492E5ED6" w14:textId="77777777" w:rsidR="00797378" w:rsidRDefault="00797378" w:rsidP="00797378">
      <w:pPr>
        <w:pStyle w:val="BodyText"/>
        <w:rPr>
          <w:rFonts w:ascii="Lucida Sans" w:hAnsi="Lucida Sans"/>
          <w:sz w:val="20"/>
        </w:rPr>
      </w:pPr>
    </w:p>
    <w:p w14:paraId="492E5ED7" w14:textId="77777777" w:rsidR="00B54BB3" w:rsidRDefault="00797378" w:rsidP="00797378">
      <w:r>
        <w:rPr>
          <w:rFonts w:ascii="Lucida Sans" w:hAnsi="Lucida Sans"/>
          <w:sz w:val="20"/>
        </w:rPr>
        <w:t xml:space="preserve">                        </w:t>
      </w:r>
      <w:r>
        <w:rPr>
          <w:rFonts w:ascii="Lucida Sans" w:hAnsi="Lucida Sans"/>
          <w:sz w:val="20"/>
        </w:rPr>
        <w:tab/>
      </w:r>
      <w:r>
        <w:rPr>
          <w:rFonts w:ascii="Lucida Sans" w:hAnsi="Lucida Sans"/>
          <w:sz w:val="20"/>
        </w:rPr>
        <w:tab/>
        <w:t>…………………………………....</w:t>
      </w:r>
      <w:r>
        <w:rPr>
          <w:rFonts w:ascii="Lucida Sans" w:hAnsi="Lucida Sans"/>
          <w:sz w:val="20"/>
        </w:rPr>
        <w:tab/>
      </w:r>
      <w:r>
        <w:rPr>
          <w:rFonts w:ascii="Lucida Sans" w:hAnsi="Lucida Sans"/>
          <w:sz w:val="20"/>
        </w:rPr>
        <w:tab/>
      </w:r>
      <w:r>
        <w:rPr>
          <w:rFonts w:ascii="Lucida Sans" w:hAnsi="Lucida Sans"/>
          <w:b/>
          <w:sz w:val="20"/>
        </w:rPr>
        <w:t>Date:</w:t>
      </w:r>
      <w:r>
        <w:rPr>
          <w:rFonts w:ascii="Lucida Sans" w:hAnsi="Lucida Sans"/>
          <w:sz w:val="20"/>
        </w:rPr>
        <w:t xml:space="preserve"> ………</w:t>
      </w:r>
    </w:p>
    <w:sectPr w:rsidR="00B54B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A2A95"/>
    <w:multiLevelType w:val="hybridMultilevel"/>
    <w:tmpl w:val="AE882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F734E79"/>
    <w:multiLevelType w:val="hybridMultilevel"/>
    <w:tmpl w:val="9CB67956"/>
    <w:lvl w:ilvl="0" w:tplc="08090001">
      <w:start w:val="1"/>
      <w:numFmt w:val="bullet"/>
      <w:lvlText w:val=""/>
      <w:lvlJc w:val="left"/>
      <w:pPr>
        <w:ind w:left="792" w:hanging="360"/>
      </w:pPr>
      <w:rPr>
        <w:rFonts w:ascii="Symbol" w:hAnsi="Symbol" w:hint="default"/>
      </w:rPr>
    </w:lvl>
    <w:lvl w:ilvl="1" w:tplc="08090003">
      <w:start w:val="1"/>
      <w:numFmt w:val="bullet"/>
      <w:lvlText w:val="o"/>
      <w:lvlJc w:val="left"/>
      <w:pPr>
        <w:ind w:left="1512" w:hanging="360"/>
      </w:pPr>
      <w:rPr>
        <w:rFonts w:ascii="Courier New" w:hAnsi="Courier New" w:cs="Courier New" w:hint="default"/>
      </w:rPr>
    </w:lvl>
    <w:lvl w:ilvl="2" w:tplc="08090005">
      <w:start w:val="1"/>
      <w:numFmt w:val="bullet"/>
      <w:lvlText w:val=""/>
      <w:lvlJc w:val="left"/>
      <w:pPr>
        <w:ind w:left="2232" w:hanging="360"/>
      </w:pPr>
      <w:rPr>
        <w:rFonts w:ascii="Wingdings" w:hAnsi="Wingdings" w:hint="default"/>
      </w:rPr>
    </w:lvl>
    <w:lvl w:ilvl="3" w:tplc="08090001">
      <w:start w:val="1"/>
      <w:numFmt w:val="bullet"/>
      <w:lvlText w:val=""/>
      <w:lvlJc w:val="left"/>
      <w:pPr>
        <w:ind w:left="2952" w:hanging="360"/>
      </w:pPr>
      <w:rPr>
        <w:rFonts w:ascii="Symbol" w:hAnsi="Symbol" w:hint="default"/>
      </w:rPr>
    </w:lvl>
    <w:lvl w:ilvl="4" w:tplc="08090003">
      <w:start w:val="1"/>
      <w:numFmt w:val="bullet"/>
      <w:lvlText w:val="o"/>
      <w:lvlJc w:val="left"/>
      <w:pPr>
        <w:ind w:left="3672" w:hanging="360"/>
      </w:pPr>
      <w:rPr>
        <w:rFonts w:ascii="Courier New" w:hAnsi="Courier New" w:cs="Courier New" w:hint="default"/>
      </w:rPr>
    </w:lvl>
    <w:lvl w:ilvl="5" w:tplc="08090005">
      <w:start w:val="1"/>
      <w:numFmt w:val="bullet"/>
      <w:lvlText w:val=""/>
      <w:lvlJc w:val="left"/>
      <w:pPr>
        <w:ind w:left="4392" w:hanging="360"/>
      </w:pPr>
      <w:rPr>
        <w:rFonts w:ascii="Wingdings" w:hAnsi="Wingdings" w:hint="default"/>
      </w:rPr>
    </w:lvl>
    <w:lvl w:ilvl="6" w:tplc="08090001">
      <w:start w:val="1"/>
      <w:numFmt w:val="bullet"/>
      <w:lvlText w:val=""/>
      <w:lvlJc w:val="left"/>
      <w:pPr>
        <w:ind w:left="5112" w:hanging="360"/>
      </w:pPr>
      <w:rPr>
        <w:rFonts w:ascii="Symbol" w:hAnsi="Symbol" w:hint="default"/>
      </w:rPr>
    </w:lvl>
    <w:lvl w:ilvl="7" w:tplc="08090003">
      <w:start w:val="1"/>
      <w:numFmt w:val="bullet"/>
      <w:lvlText w:val="o"/>
      <w:lvlJc w:val="left"/>
      <w:pPr>
        <w:ind w:left="5832" w:hanging="360"/>
      </w:pPr>
      <w:rPr>
        <w:rFonts w:ascii="Courier New" w:hAnsi="Courier New" w:cs="Courier New" w:hint="default"/>
      </w:rPr>
    </w:lvl>
    <w:lvl w:ilvl="8" w:tplc="08090005">
      <w:start w:val="1"/>
      <w:numFmt w:val="bullet"/>
      <w:lvlText w:val=""/>
      <w:lvlJc w:val="left"/>
      <w:pPr>
        <w:ind w:left="655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378"/>
    <w:rsid w:val="00795508"/>
    <w:rsid w:val="00797378"/>
    <w:rsid w:val="00AC0218"/>
    <w:rsid w:val="00B54BB3"/>
    <w:rsid w:val="00F16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E5EA2"/>
  <w15:chartTrackingRefBased/>
  <w15:docId w15:val="{EA8AEDA0-54B9-40C3-B752-80B5547AB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ucida Sans" w:eastAsiaTheme="minorHAnsi" w:hAnsi="Lucida Sans"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378"/>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797378"/>
    <w:rPr>
      <w:color w:val="0000FF"/>
      <w:u w:val="single"/>
    </w:rPr>
  </w:style>
  <w:style w:type="paragraph" w:styleId="BodyText">
    <w:name w:val="Body Text"/>
    <w:basedOn w:val="Normal"/>
    <w:link w:val="BodyTextChar"/>
    <w:semiHidden/>
    <w:unhideWhenUsed/>
    <w:rsid w:val="00797378"/>
    <w:pPr>
      <w:spacing w:after="120"/>
    </w:pPr>
    <w:rPr>
      <w:szCs w:val="20"/>
    </w:rPr>
  </w:style>
  <w:style w:type="character" w:customStyle="1" w:styleId="BodyTextChar">
    <w:name w:val="Body Text Char"/>
    <w:basedOn w:val="DefaultParagraphFont"/>
    <w:link w:val="BodyText"/>
    <w:semiHidden/>
    <w:rsid w:val="00797378"/>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94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the-public/"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749C07F-0B63-4298-BB74-6D0B0FD405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50C93A8-182E-4210-90C7-572FC27E7472}">
  <ds:schemaRefs>
    <ds:schemaRef ds:uri="http://schemas.microsoft.com/sharepoint/v3/contenttype/forms"/>
  </ds:schemaRefs>
</ds:datastoreItem>
</file>

<file path=customXml/itemProps3.xml><?xml version="1.0" encoding="utf-8"?>
<ds:datastoreItem xmlns:ds="http://schemas.openxmlformats.org/officeDocument/2006/customXml" ds:itemID="{808C4852-3FC3-458C-AFA6-3C6849832CA1}">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1155</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Brosnan</dc:creator>
  <cp:keywords/>
  <dc:description/>
  <cp:lastModifiedBy>Pam Bowes</cp:lastModifiedBy>
  <cp:revision>2</cp:revision>
  <dcterms:created xsi:type="dcterms:W3CDTF">2018-05-21T12:48:00Z</dcterms:created>
  <dcterms:modified xsi:type="dcterms:W3CDTF">2018-05-21T12:48:00Z</dcterms:modified>
</cp:coreProperties>
</file>